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10" w:rsidRDefault="00C26410" w:rsidP="00C26410">
      <w:pPr>
        <w:spacing w:after="0"/>
        <w:rPr>
          <w:rFonts w:ascii="Times New Roman" w:hAnsi="Times New Roman" w:cs="Times New Roman"/>
          <w:sz w:val="26"/>
          <w:szCs w:val="26"/>
        </w:rPr>
      </w:pPr>
    </w:p>
    <w:p w:rsidR="00C26410" w:rsidRPr="00C26410" w:rsidRDefault="00C26410" w:rsidP="00C26410">
      <w:pPr>
        <w:spacing w:before="100" w:beforeAutospacing="1" w:after="100" w:afterAutospacing="1"/>
        <w:contextualSpacing/>
        <w:jc w:val="center"/>
        <w:rPr>
          <w:rFonts w:ascii="Times New Roman" w:hAnsi="Times New Roman" w:cs="Times New Roman"/>
          <w:b/>
          <w:sz w:val="32"/>
          <w:szCs w:val="32"/>
        </w:rPr>
      </w:pPr>
      <w:r w:rsidRPr="00C26410">
        <w:rPr>
          <w:rFonts w:ascii="Times New Roman" w:hAnsi="Times New Roman" w:cs="Times New Roman"/>
          <w:b/>
          <w:sz w:val="32"/>
          <w:szCs w:val="32"/>
        </w:rPr>
        <w:t xml:space="preserve">Администрация </w:t>
      </w:r>
      <w:proofErr w:type="spellStart"/>
      <w:r w:rsidRPr="00C26410">
        <w:rPr>
          <w:rFonts w:ascii="Times New Roman" w:hAnsi="Times New Roman" w:cs="Times New Roman"/>
          <w:b/>
          <w:sz w:val="32"/>
          <w:szCs w:val="32"/>
        </w:rPr>
        <w:t>Суражского</w:t>
      </w:r>
      <w:proofErr w:type="spellEnd"/>
      <w:r w:rsidRPr="00C26410">
        <w:rPr>
          <w:rFonts w:ascii="Times New Roman" w:hAnsi="Times New Roman" w:cs="Times New Roman"/>
          <w:b/>
          <w:sz w:val="32"/>
          <w:szCs w:val="32"/>
        </w:rPr>
        <w:t xml:space="preserve"> района Брянской области</w:t>
      </w:r>
    </w:p>
    <w:p w:rsidR="00C26410" w:rsidRPr="00C26410" w:rsidRDefault="00C26410" w:rsidP="00C26410">
      <w:pPr>
        <w:pBdr>
          <w:top w:val="thickThinSmallGap" w:sz="24" w:space="1" w:color="auto"/>
        </w:pBdr>
        <w:tabs>
          <w:tab w:val="left" w:pos="3945"/>
        </w:tabs>
        <w:spacing w:before="100" w:beforeAutospacing="1" w:after="100" w:afterAutospacing="1"/>
        <w:ind w:firstLine="708"/>
        <w:contextualSpacing/>
        <w:jc w:val="center"/>
        <w:rPr>
          <w:rFonts w:ascii="Times New Roman" w:hAnsi="Times New Roman" w:cs="Times New Roman"/>
          <w:b/>
          <w:sz w:val="40"/>
          <w:szCs w:val="40"/>
        </w:rPr>
      </w:pPr>
      <w:proofErr w:type="gramStart"/>
      <w:r w:rsidRPr="00C26410">
        <w:rPr>
          <w:rFonts w:ascii="Times New Roman" w:hAnsi="Times New Roman" w:cs="Times New Roman"/>
          <w:b/>
          <w:sz w:val="40"/>
          <w:szCs w:val="40"/>
        </w:rPr>
        <w:t>П</w:t>
      </w:r>
      <w:proofErr w:type="gramEnd"/>
      <w:r w:rsidRPr="00C26410">
        <w:rPr>
          <w:rFonts w:ascii="Times New Roman" w:hAnsi="Times New Roman" w:cs="Times New Roman"/>
          <w:b/>
          <w:sz w:val="40"/>
          <w:szCs w:val="40"/>
        </w:rPr>
        <w:t xml:space="preserve"> О С Т А Н О В Л Е Н И Е</w:t>
      </w:r>
    </w:p>
    <w:p w:rsidR="00C26410" w:rsidRDefault="00C26410" w:rsidP="00C26410">
      <w:pPr>
        <w:spacing w:after="0"/>
        <w:rPr>
          <w:rFonts w:ascii="Times New Roman" w:hAnsi="Times New Roman" w:cs="Times New Roman"/>
          <w:sz w:val="26"/>
          <w:szCs w:val="26"/>
        </w:rPr>
      </w:pPr>
    </w:p>
    <w:p w:rsidR="00C26410" w:rsidRDefault="00C34342" w:rsidP="00C26410">
      <w:pPr>
        <w:spacing w:after="0"/>
        <w:rPr>
          <w:rFonts w:ascii="Times New Roman" w:hAnsi="Times New Roman" w:cs="Times New Roman"/>
          <w:sz w:val="26"/>
          <w:szCs w:val="26"/>
        </w:rPr>
      </w:pPr>
      <w:r w:rsidRPr="00CB6AD5">
        <w:rPr>
          <w:rFonts w:ascii="Times New Roman" w:hAnsi="Times New Roman" w:cs="Times New Roman"/>
          <w:sz w:val="26"/>
          <w:szCs w:val="26"/>
        </w:rPr>
        <w:t xml:space="preserve">от </w:t>
      </w:r>
      <w:r w:rsidR="00C26410">
        <w:rPr>
          <w:rFonts w:ascii="Times New Roman" w:hAnsi="Times New Roman" w:cs="Times New Roman"/>
          <w:sz w:val="26"/>
          <w:szCs w:val="26"/>
        </w:rPr>
        <w:t xml:space="preserve">29 марта </w:t>
      </w:r>
      <w:r w:rsidRPr="00CB6AD5">
        <w:rPr>
          <w:rFonts w:ascii="Times New Roman" w:hAnsi="Times New Roman" w:cs="Times New Roman"/>
          <w:sz w:val="26"/>
          <w:szCs w:val="26"/>
        </w:rPr>
        <w:t>202</w:t>
      </w:r>
      <w:r w:rsidR="00C26410">
        <w:rPr>
          <w:rFonts w:ascii="Times New Roman" w:hAnsi="Times New Roman" w:cs="Times New Roman"/>
          <w:sz w:val="26"/>
          <w:szCs w:val="26"/>
        </w:rPr>
        <w:t>1</w:t>
      </w:r>
      <w:r w:rsidRPr="00CB6AD5">
        <w:rPr>
          <w:rFonts w:ascii="Times New Roman" w:hAnsi="Times New Roman" w:cs="Times New Roman"/>
          <w:sz w:val="26"/>
          <w:szCs w:val="26"/>
        </w:rPr>
        <w:t xml:space="preserve"> года      №  </w:t>
      </w:r>
      <w:r w:rsidR="00C26410">
        <w:rPr>
          <w:rFonts w:ascii="Times New Roman" w:hAnsi="Times New Roman" w:cs="Times New Roman"/>
          <w:sz w:val="26"/>
          <w:szCs w:val="26"/>
        </w:rPr>
        <w:t>207</w:t>
      </w:r>
    </w:p>
    <w:p w:rsidR="00C34342" w:rsidRPr="00CB6AD5" w:rsidRDefault="00C34342" w:rsidP="00C26410">
      <w:pPr>
        <w:spacing w:after="0"/>
        <w:rPr>
          <w:rFonts w:ascii="Times New Roman" w:hAnsi="Times New Roman" w:cs="Times New Roman"/>
          <w:sz w:val="26"/>
          <w:szCs w:val="26"/>
        </w:rPr>
      </w:pPr>
      <w:r w:rsidRPr="00CB6AD5">
        <w:rPr>
          <w:rFonts w:ascii="Times New Roman" w:hAnsi="Times New Roman" w:cs="Times New Roman"/>
          <w:sz w:val="26"/>
          <w:szCs w:val="26"/>
        </w:rPr>
        <w:t xml:space="preserve">          г. Сураж</w:t>
      </w:r>
    </w:p>
    <w:p w:rsidR="00C26410" w:rsidRDefault="00C26410" w:rsidP="00C26410">
      <w:pPr>
        <w:shd w:val="clear" w:color="auto" w:fill="FFFFFF"/>
        <w:spacing w:after="0" w:line="288" w:lineRule="atLeast"/>
        <w:textAlignment w:val="baseline"/>
        <w:rPr>
          <w:rFonts w:ascii="Times New Roman" w:hAnsi="Times New Roman" w:cs="Times New Roman"/>
          <w:sz w:val="26"/>
          <w:szCs w:val="26"/>
        </w:rPr>
      </w:pPr>
    </w:p>
    <w:p w:rsidR="003C2100" w:rsidRPr="00CB6AD5" w:rsidRDefault="00C34342" w:rsidP="00C26410">
      <w:pPr>
        <w:shd w:val="clear" w:color="auto" w:fill="FFFFFF"/>
        <w:spacing w:after="0" w:line="288" w:lineRule="atLeast"/>
        <w:textAlignment w:val="baseline"/>
        <w:rPr>
          <w:rFonts w:ascii="Times New Roman" w:eastAsia="Times New Roman" w:hAnsi="Times New Roman" w:cs="Times New Roman"/>
          <w:color w:val="3C3C3C"/>
          <w:spacing w:val="2"/>
          <w:sz w:val="26"/>
          <w:szCs w:val="26"/>
        </w:rPr>
      </w:pPr>
      <w:r w:rsidRPr="00CB6AD5">
        <w:rPr>
          <w:rFonts w:ascii="Times New Roman" w:hAnsi="Times New Roman" w:cs="Times New Roman"/>
          <w:sz w:val="26"/>
          <w:szCs w:val="26"/>
        </w:rPr>
        <w:t xml:space="preserve">Об утверждении </w:t>
      </w:r>
      <w:r w:rsidR="003C2100" w:rsidRPr="00CB6AD5">
        <w:rPr>
          <w:rFonts w:ascii="Times New Roman" w:eastAsia="Times New Roman" w:hAnsi="Times New Roman" w:cs="Times New Roman"/>
          <w:color w:val="3C3C3C"/>
          <w:spacing w:val="2"/>
          <w:sz w:val="26"/>
          <w:szCs w:val="26"/>
        </w:rPr>
        <w:t xml:space="preserve"> Положения</w:t>
      </w:r>
    </w:p>
    <w:p w:rsidR="003C2100" w:rsidRPr="00CB6AD5" w:rsidRDefault="003C2100" w:rsidP="003C2100">
      <w:pPr>
        <w:shd w:val="clear" w:color="auto" w:fill="FFFFFF"/>
        <w:spacing w:after="0" w:line="288" w:lineRule="atLeast"/>
        <w:textAlignment w:val="baseline"/>
        <w:rPr>
          <w:rFonts w:ascii="Times New Roman" w:eastAsia="Times New Roman" w:hAnsi="Times New Roman" w:cs="Times New Roman"/>
          <w:color w:val="3C3C3C"/>
          <w:spacing w:val="2"/>
          <w:sz w:val="26"/>
          <w:szCs w:val="26"/>
        </w:rPr>
      </w:pPr>
      <w:r w:rsidRPr="00CB6AD5">
        <w:rPr>
          <w:rFonts w:ascii="Times New Roman" w:eastAsia="Times New Roman" w:hAnsi="Times New Roman" w:cs="Times New Roman"/>
          <w:color w:val="3C3C3C"/>
          <w:spacing w:val="2"/>
          <w:sz w:val="26"/>
          <w:szCs w:val="26"/>
        </w:rPr>
        <w:t xml:space="preserve"> об организации перевозки </w:t>
      </w:r>
      <w:proofErr w:type="gramStart"/>
      <w:r w:rsidRPr="00CB6AD5">
        <w:rPr>
          <w:rFonts w:ascii="Times New Roman" w:eastAsia="Times New Roman" w:hAnsi="Times New Roman" w:cs="Times New Roman"/>
          <w:color w:val="3C3C3C"/>
          <w:spacing w:val="2"/>
          <w:sz w:val="26"/>
          <w:szCs w:val="26"/>
        </w:rPr>
        <w:t>обучающихся</w:t>
      </w:r>
      <w:proofErr w:type="gramEnd"/>
    </w:p>
    <w:p w:rsidR="003C2100" w:rsidRPr="00CB6AD5" w:rsidRDefault="003C2100" w:rsidP="003C2100">
      <w:pPr>
        <w:shd w:val="clear" w:color="auto" w:fill="FFFFFF"/>
        <w:spacing w:after="0" w:line="288" w:lineRule="atLeast"/>
        <w:textAlignment w:val="baseline"/>
        <w:rPr>
          <w:rFonts w:ascii="Times New Roman" w:eastAsia="Times New Roman" w:hAnsi="Times New Roman" w:cs="Times New Roman"/>
          <w:color w:val="3C3C3C"/>
          <w:spacing w:val="2"/>
          <w:sz w:val="26"/>
          <w:szCs w:val="26"/>
        </w:rPr>
      </w:pPr>
      <w:r w:rsidRPr="00CB6AD5">
        <w:rPr>
          <w:rFonts w:ascii="Times New Roman" w:eastAsia="Times New Roman" w:hAnsi="Times New Roman" w:cs="Times New Roman"/>
          <w:color w:val="3C3C3C"/>
          <w:spacing w:val="2"/>
          <w:sz w:val="26"/>
          <w:szCs w:val="26"/>
        </w:rPr>
        <w:t xml:space="preserve"> муниципальных общеобразовательных </w:t>
      </w:r>
    </w:p>
    <w:p w:rsidR="00BA4124" w:rsidRDefault="003C2100" w:rsidP="003C2100">
      <w:pPr>
        <w:shd w:val="clear" w:color="auto" w:fill="FFFFFF"/>
        <w:spacing w:after="0" w:line="288" w:lineRule="atLeast"/>
        <w:textAlignment w:val="baseline"/>
        <w:rPr>
          <w:rFonts w:ascii="Times New Roman" w:eastAsia="Times New Roman" w:hAnsi="Times New Roman" w:cs="Times New Roman"/>
          <w:color w:val="3C3C3C"/>
          <w:spacing w:val="2"/>
          <w:sz w:val="26"/>
          <w:szCs w:val="26"/>
        </w:rPr>
      </w:pPr>
      <w:r w:rsidRPr="00CB6AD5">
        <w:rPr>
          <w:rFonts w:ascii="Times New Roman" w:eastAsia="Times New Roman" w:hAnsi="Times New Roman" w:cs="Times New Roman"/>
          <w:color w:val="3C3C3C"/>
          <w:spacing w:val="2"/>
          <w:sz w:val="26"/>
          <w:szCs w:val="26"/>
        </w:rPr>
        <w:t xml:space="preserve">учреждений </w:t>
      </w:r>
      <w:proofErr w:type="spellStart"/>
      <w:r w:rsidR="00BA4124">
        <w:rPr>
          <w:rFonts w:ascii="Times New Roman" w:eastAsia="Times New Roman" w:hAnsi="Times New Roman" w:cs="Times New Roman"/>
          <w:color w:val="3C3C3C"/>
          <w:spacing w:val="2"/>
          <w:sz w:val="26"/>
          <w:szCs w:val="26"/>
        </w:rPr>
        <w:t>Суражского</w:t>
      </w:r>
      <w:proofErr w:type="spellEnd"/>
      <w:r w:rsidR="00BA4124">
        <w:rPr>
          <w:rFonts w:ascii="Times New Roman" w:eastAsia="Times New Roman" w:hAnsi="Times New Roman" w:cs="Times New Roman"/>
          <w:color w:val="3C3C3C"/>
          <w:spacing w:val="2"/>
          <w:sz w:val="26"/>
          <w:szCs w:val="26"/>
        </w:rPr>
        <w:t xml:space="preserve"> района</w:t>
      </w:r>
    </w:p>
    <w:p w:rsidR="003C2100" w:rsidRPr="00CB6AD5" w:rsidRDefault="00BA4124" w:rsidP="003C2100">
      <w:pPr>
        <w:shd w:val="clear" w:color="auto" w:fill="FFFFFF"/>
        <w:spacing w:after="0" w:line="288" w:lineRule="atLeast"/>
        <w:textAlignment w:val="baseline"/>
        <w:rPr>
          <w:rFonts w:ascii="Times New Roman" w:eastAsia="Times New Roman" w:hAnsi="Times New Roman" w:cs="Times New Roman"/>
          <w:color w:val="3C3C3C"/>
          <w:spacing w:val="2"/>
          <w:sz w:val="26"/>
          <w:szCs w:val="26"/>
        </w:rPr>
      </w:pPr>
      <w:r>
        <w:rPr>
          <w:rFonts w:ascii="Times New Roman" w:eastAsia="Times New Roman" w:hAnsi="Times New Roman" w:cs="Times New Roman"/>
          <w:color w:val="3C3C3C"/>
          <w:spacing w:val="2"/>
          <w:sz w:val="26"/>
          <w:szCs w:val="26"/>
        </w:rPr>
        <w:t xml:space="preserve"> школьными </w:t>
      </w:r>
      <w:r w:rsidR="003C2100" w:rsidRPr="00CB6AD5">
        <w:rPr>
          <w:rFonts w:ascii="Times New Roman" w:eastAsia="Times New Roman" w:hAnsi="Times New Roman" w:cs="Times New Roman"/>
          <w:color w:val="3C3C3C"/>
          <w:spacing w:val="2"/>
          <w:sz w:val="26"/>
          <w:szCs w:val="26"/>
        </w:rPr>
        <w:t>автобусами</w:t>
      </w:r>
    </w:p>
    <w:p w:rsidR="00C34342" w:rsidRPr="00CB6AD5" w:rsidRDefault="00C34342" w:rsidP="003C2100">
      <w:pPr>
        <w:pStyle w:val="a6"/>
        <w:rPr>
          <w:sz w:val="26"/>
          <w:szCs w:val="26"/>
        </w:rPr>
      </w:pPr>
    </w:p>
    <w:p w:rsidR="00F313FE" w:rsidRDefault="003C2100" w:rsidP="003C210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F313FE">
        <w:rPr>
          <w:rFonts w:ascii="Times New Roman" w:eastAsia="Times New Roman" w:hAnsi="Times New Roman" w:cs="Times New Roman"/>
          <w:color w:val="2D2D2D"/>
          <w:spacing w:val="2"/>
          <w:sz w:val="28"/>
          <w:szCs w:val="28"/>
        </w:rPr>
        <w:t xml:space="preserve">                </w:t>
      </w:r>
      <w:r w:rsidR="00A32790" w:rsidRPr="00F313FE">
        <w:rPr>
          <w:rFonts w:ascii="Times New Roman" w:eastAsia="Times New Roman" w:hAnsi="Times New Roman" w:cs="Times New Roman"/>
          <w:color w:val="2D2D2D"/>
          <w:spacing w:val="2"/>
          <w:sz w:val="28"/>
          <w:szCs w:val="28"/>
        </w:rPr>
        <w:t xml:space="preserve">В целях эффективной организации и повышения безопасности </w:t>
      </w:r>
      <w:proofErr w:type="gramStart"/>
      <w:r w:rsidR="00A32790" w:rsidRPr="00F313FE">
        <w:rPr>
          <w:rFonts w:ascii="Times New Roman" w:eastAsia="Times New Roman" w:hAnsi="Times New Roman" w:cs="Times New Roman"/>
          <w:color w:val="2D2D2D"/>
          <w:spacing w:val="2"/>
          <w:sz w:val="28"/>
          <w:szCs w:val="28"/>
        </w:rPr>
        <w:t>перевозки</w:t>
      </w:r>
      <w:proofErr w:type="gramEnd"/>
      <w:r w:rsidR="00A32790" w:rsidRPr="00F313FE">
        <w:rPr>
          <w:rFonts w:ascii="Times New Roman" w:eastAsia="Times New Roman" w:hAnsi="Times New Roman" w:cs="Times New Roman"/>
          <w:color w:val="2D2D2D"/>
          <w:spacing w:val="2"/>
          <w:sz w:val="28"/>
          <w:szCs w:val="28"/>
        </w:rPr>
        <w:t xml:space="preserve"> обучающихся муниципальных общеобразовательных учреждений, в соответствии с частью 2 </w:t>
      </w:r>
      <w:hyperlink r:id="rId4" w:history="1">
        <w:r w:rsidR="00A32790" w:rsidRPr="00F313FE">
          <w:rPr>
            <w:rFonts w:ascii="Times New Roman" w:eastAsia="Times New Roman" w:hAnsi="Times New Roman" w:cs="Times New Roman"/>
            <w:color w:val="00466E"/>
            <w:spacing w:val="2"/>
            <w:sz w:val="28"/>
            <w:szCs w:val="28"/>
          </w:rPr>
          <w:t>статьи 40 Федерального закона от 29.12.2012 N 273-ФЗ "Об образовании в Российской Федерации"</w:t>
        </w:r>
      </w:hyperlink>
      <w:r w:rsidR="00A32790" w:rsidRPr="00F313FE">
        <w:rPr>
          <w:rFonts w:ascii="Times New Roman" w:eastAsia="Times New Roman" w:hAnsi="Times New Roman" w:cs="Times New Roman"/>
          <w:color w:val="2D2D2D"/>
          <w:spacing w:val="2"/>
          <w:sz w:val="28"/>
          <w:szCs w:val="28"/>
        </w:rPr>
        <w:t>, </w:t>
      </w:r>
      <w:hyperlink r:id="rId5" w:history="1">
        <w:r w:rsidR="00A32790" w:rsidRPr="00F313FE">
          <w:rPr>
            <w:rFonts w:ascii="Times New Roman" w:eastAsia="Times New Roman" w:hAnsi="Times New Roman" w:cs="Times New Roman"/>
            <w:color w:val="00466E"/>
            <w:spacing w:val="2"/>
            <w:sz w:val="28"/>
            <w:szCs w:val="28"/>
          </w:rPr>
          <w:t>Федеральным законом от 10.12.1995 N 196-ФЗ "О безопасности дорожного движения"</w:t>
        </w:r>
      </w:hyperlink>
      <w:r w:rsidR="00A32790" w:rsidRPr="00F313FE">
        <w:rPr>
          <w:rFonts w:ascii="Times New Roman" w:eastAsia="Times New Roman" w:hAnsi="Times New Roman" w:cs="Times New Roman"/>
          <w:color w:val="2D2D2D"/>
          <w:spacing w:val="2"/>
          <w:sz w:val="28"/>
          <w:szCs w:val="28"/>
        </w:rPr>
        <w:t>, </w:t>
      </w:r>
      <w:r w:rsidRPr="00F313FE">
        <w:rPr>
          <w:rFonts w:ascii="Times New Roman" w:eastAsia="Times New Roman" w:hAnsi="Times New Roman" w:cs="Times New Roman"/>
          <w:color w:val="2D2D2D"/>
          <w:spacing w:val="2"/>
          <w:sz w:val="28"/>
          <w:szCs w:val="28"/>
        </w:rPr>
        <w:t xml:space="preserve">  </w:t>
      </w:r>
      <w:hyperlink r:id="rId6" w:history="1">
        <w:r w:rsidR="00A32790" w:rsidRPr="00F313FE">
          <w:rPr>
            <w:rFonts w:ascii="Times New Roman" w:eastAsia="Times New Roman" w:hAnsi="Times New Roman" w:cs="Times New Roman"/>
            <w:color w:val="00466E"/>
            <w:spacing w:val="2"/>
            <w:sz w:val="28"/>
            <w:szCs w:val="28"/>
          </w:rPr>
          <w:t>Постановлением Правительства Российской Федерации от 17.12.2013 N 1177 "Об утверждении правил организованной перевозки группы детей автобусами"</w:t>
        </w:r>
      </w:hyperlink>
      <w:r w:rsidR="00A32790" w:rsidRPr="00F313FE">
        <w:rPr>
          <w:rFonts w:ascii="Times New Roman" w:eastAsia="Times New Roman" w:hAnsi="Times New Roman" w:cs="Times New Roman"/>
          <w:color w:val="2D2D2D"/>
          <w:spacing w:val="2"/>
          <w:sz w:val="28"/>
          <w:szCs w:val="28"/>
        </w:rPr>
        <w:t xml:space="preserve">, администрация </w:t>
      </w:r>
      <w:proofErr w:type="spellStart"/>
      <w:r w:rsidRPr="00F313FE">
        <w:rPr>
          <w:rFonts w:ascii="Times New Roman" w:eastAsia="Times New Roman" w:hAnsi="Times New Roman" w:cs="Times New Roman"/>
          <w:color w:val="2D2D2D"/>
          <w:spacing w:val="2"/>
          <w:sz w:val="28"/>
          <w:szCs w:val="28"/>
        </w:rPr>
        <w:t>Суражского</w:t>
      </w:r>
      <w:proofErr w:type="spellEnd"/>
      <w:r w:rsidRPr="00F313FE">
        <w:rPr>
          <w:rFonts w:ascii="Times New Roman" w:eastAsia="Times New Roman" w:hAnsi="Times New Roman" w:cs="Times New Roman"/>
          <w:color w:val="2D2D2D"/>
          <w:spacing w:val="2"/>
          <w:sz w:val="28"/>
          <w:szCs w:val="28"/>
        </w:rPr>
        <w:t xml:space="preserve"> района </w:t>
      </w:r>
    </w:p>
    <w:p w:rsidR="00F313FE" w:rsidRDefault="00F313FE" w:rsidP="003C210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32790" w:rsidRPr="00F313FE" w:rsidRDefault="00F313FE" w:rsidP="003C210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ПОСТАНОВЛЯЕТ</w:t>
      </w:r>
      <w:r w:rsidR="00A32790" w:rsidRPr="00F313FE">
        <w:rPr>
          <w:rFonts w:ascii="Times New Roman" w:eastAsia="Times New Roman" w:hAnsi="Times New Roman" w:cs="Times New Roman"/>
          <w:color w:val="2D2D2D"/>
          <w:spacing w:val="2"/>
          <w:sz w:val="28"/>
          <w:szCs w:val="28"/>
        </w:rPr>
        <w:t>:</w:t>
      </w:r>
    </w:p>
    <w:p w:rsidR="00A32790" w:rsidRPr="003C2100" w:rsidRDefault="00A32790" w:rsidP="00F313FE">
      <w:pPr>
        <w:pStyle w:val="a6"/>
        <w:spacing w:line="276" w:lineRule="auto"/>
        <w:jc w:val="both"/>
        <w:rPr>
          <w:sz w:val="28"/>
          <w:szCs w:val="28"/>
        </w:rPr>
      </w:pPr>
      <w:r w:rsidRPr="00A32790">
        <w:rPr>
          <w:rFonts w:ascii="Arial" w:hAnsi="Arial" w:cs="Arial"/>
          <w:sz w:val="21"/>
          <w:szCs w:val="21"/>
        </w:rPr>
        <w:br/>
      </w:r>
      <w:r w:rsidRPr="003C2100">
        <w:rPr>
          <w:sz w:val="28"/>
          <w:szCs w:val="28"/>
        </w:rPr>
        <w:t xml:space="preserve">1. Утвердить Положение об организации перевозки обучающихся муниципальных общеобразовательных учреждений </w:t>
      </w:r>
      <w:proofErr w:type="spellStart"/>
      <w:r w:rsidR="00CB6AD5">
        <w:rPr>
          <w:sz w:val="28"/>
          <w:szCs w:val="28"/>
        </w:rPr>
        <w:t>Суражского</w:t>
      </w:r>
      <w:proofErr w:type="spellEnd"/>
      <w:r w:rsidR="00CB6AD5">
        <w:rPr>
          <w:sz w:val="28"/>
          <w:szCs w:val="28"/>
        </w:rPr>
        <w:t xml:space="preserve"> района </w:t>
      </w:r>
      <w:r w:rsidRPr="003C2100">
        <w:rPr>
          <w:sz w:val="28"/>
          <w:szCs w:val="28"/>
        </w:rPr>
        <w:t>автобусами (прилагается).</w:t>
      </w:r>
    </w:p>
    <w:p w:rsidR="00CB6AD5" w:rsidRDefault="00CB6AD5" w:rsidP="00F313FE">
      <w:pPr>
        <w:autoSpaceDE w:val="0"/>
        <w:autoSpaceDN w:val="0"/>
        <w:adjustRightInd w:val="0"/>
        <w:spacing w:after="0" w:line="240" w:lineRule="auto"/>
        <w:jc w:val="both"/>
        <w:rPr>
          <w:rFonts w:ascii="Times New Roman" w:hAnsi="Times New Roman"/>
          <w:sz w:val="28"/>
          <w:szCs w:val="28"/>
        </w:rPr>
      </w:pPr>
      <w:bookmarkStart w:id="0" w:name="bssPhr8"/>
      <w:bookmarkStart w:id="1" w:name="a7"/>
      <w:bookmarkEnd w:id="0"/>
      <w:bookmarkEnd w:id="1"/>
      <w:r>
        <w:rPr>
          <w:rFonts w:ascii="Times New Roman" w:hAnsi="Times New Roman"/>
          <w:sz w:val="28"/>
          <w:szCs w:val="28"/>
        </w:rPr>
        <w:t xml:space="preserve">2. Отделу правовой и организационно-кадровой работы администрации </w:t>
      </w:r>
      <w:proofErr w:type="spellStart"/>
      <w:r>
        <w:rPr>
          <w:rFonts w:ascii="Times New Roman" w:hAnsi="Times New Roman"/>
          <w:sz w:val="28"/>
          <w:szCs w:val="28"/>
        </w:rPr>
        <w:t>Суражского</w:t>
      </w:r>
      <w:proofErr w:type="spellEnd"/>
      <w:r>
        <w:rPr>
          <w:rFonts w:ascii="Times New Roman" w:hAnsi="Times New Roman"/>
          <w:sz w:val="28"/>
          <w:szCs w:val="28"/>
        </w:rPr>
        <w:t xml:space="preserve"> района (Котенок В.Г.) настоящее постановление довести до заинтересованных лиц и разместить на официальном сайте администрации </w:t>
      </w:r>
      <w:proofErr w:type="spellStart"/>
      <w:r>
        <w:rPr>
          <w:rFonts w:ascii="Times New Roman" w:hAnsi="Times New Roman"/>
          <w:sz w:val="28"/>
          <w:szCs w:val="28"/>
        </w:rPr>
        <w:t>Суражского</w:t>
      </w:r>
      <w:proofErr w:type="spellEnd"/>
      <w:r>
        <w:rPr>
          <w:rFonts w:ascii="Times New Roman" w:hAnsi="Times New Roman"/>
          <w:sz w:val="28"/>
          <w:szCs w:val="28"/>
        </w:rPr>
        <w:t xml:space="preserve"> района в информационно-телекоммуникационной сети «Интернет»</w:t>
      </w:r>
    </w:p>
    <w:p w:rsidR="00CB6AD5" w:rsidRDefault="00CB6AD5" w:rsidP="00F313FE">
      <w:pPr>
        <w:pStyle w:val="a6"/>
        <w:spacing w:line="276" w:lineRule="auto"/>
        <w:jc w:val="both"/>
        <w:rPr>
          <w:sz w:val="28"/>
          <w:szCs w:val="28"/>
        </w:rPr>
      </w:pPr>
      <w:r>
        <w:rPr>
          <w:sz w:val="28"/>
          <w:szCs w:val="28"/>
        </w:rPr>
        <w:t>3.</w:t>
      </w:r>
      <w:r w:rsidRPr="00CB6AD5">
        <w:rPr>
          <w:sz w:val="28"/>
          <w:szCs w:val="28"/>
        </w:rPr>
        <w:t xml:space="preserve"> </w:t>
      </w:r>
      <w:r>
        <w:rPr>
          <w:sz w:val="28"/>
          <w:szCs w:val="28"/>
        </w:rPr>
        <w:t xml:space="preserve"> Настоящее постановление  вступает в силу после его</w:t>
      </w:r>
      <w:r w:rsidRPr="003C2100">
        <w:rPr>
          <w:sz w:val="28"/>
          <w:szCs w:val="28"/>
        </w:rPr>
        <w:t xml:space="preserve"> официальног</w:t>
      </w:r>
      <w:r>
        <w:rPr>
          <w:sz w:val="28"/>
          <w:szCs w:val="28"/>
        </w:rPr>
        <w:t>о опубликования (обнародования).</w:t>
      </w:r>
    </w:p>
    <w:p w:rsidR="00CB6AD5" w:rsidRPr="00CB6AD5" w:rsidRDefault="00CB6AD5" w:rsidP="00F313FE">
      <w:pPr>
        <w:autoSpaceDE w:val="0"/>
        <w:autoSpaceDN w:val="0"/>
        <w:adjustRightInd w:val="0"/>
        <w:spacing w:after="0" w:line="240" w:lineRule="auto"/>
        <w:jc w:val="both"/>
        <w:rPr>
          <w:rFonts w:ascii="Times New Roman" w:hAnsi="Times New Roman" w:cs="Times New Roman"/>
          <w:sz w:val="28"/>
          <w:szCs w:val="28"/>
        </w:rPr>
      </w:pPr>
      <w:r w:rsidRPr="00CB6AD5">
        <w:rPr>
          <w:rFonts w:ascii="Times New Roman" w:hAnsi="Times New Roman" w:cs="Times New Roman"/>
          <w:sz w:val="28"/>
          <w:szCs w:val="28"/>
        </w:rPr>
        <w:t xml:space="preserve">4. </w:t>
      </w:r>
      <w:proofErr w:type="gramStart"/>
      <w:r w:rsidRPr="00CB6AD5">
        <w:rPr>
          <w:rFonts w:ascii="Times New Roman" w:hAnsi="Times New Roman" w:cs="Times New Roman"/>
          <w:sz w:val="28"/>
          <w:szCs w:val="28"/>
        </w:rPr>
        <w:t>Контроль за</w:t>
      </w:r>
      <w:proofErr w:type="gramEnd"/>
      <w:r w:rsidRPr="00CB6AD5">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CB6AD5">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w:t>
      </w:r>
      <w:r w:rsidRPr="00CB6AD5">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B6AD5">
        <w:rPr>
          <w:rFonts w:ascii="Times New Roman" w:hAnsi="Times New Roman" w:cs="Times New Roman"/>
          <w:sz w:val="28"/>
          <w:szCs w:val="28"/>
        </w:rPr>
        <w:t xml:space="preserve"> Белозора С.М.</w:t>
      </w:r>
    </w:p>
    <w:p w:rsidR="00CB6AD5" w:rsidRPr="00CB6AD5" w:rsidRDefault="00CB6AD5" w:rsidP="00CB6AD5">
      <w:pPr>
        <w:spacing w:after="0" w:line="240" w:lineRule="auto"/>
        <w:ind w:firstLine="709"/>
        <w:jc w:val="both"/>
        <w:rPr>
          <w:rFonts w:ascii="Times New Roman" w:hAnsi="Times New Roman" w:cs="Times New Roman"/>
          <w:sz w:val="28"/>
          <w:szCs w:val="28"/>
        </w:rPr>
      </w:pPr>
    </w:p>
    <w:p w:rsidR="00C26410" w:rsidRPr="00C26410" w:rsidRDefault="00A32790" w:rsidP="00CB6AD5">
      <w:pPr>
        <w:shd w:val="clear" w:color="auto" w:fill="FFFFFF"/>
        <w:spacing w:after="0" w:line="315" w:lineRule="atLeast"/>
        <w:textAlignment w:val="baseline"/>
        <w:rPr>
          <w:rFonts w:ascii="Times New Roman" w:eastAsia="Times New Roman" w:hAnsi="Times New Roman" w:cs="Times New Roman"/>
          <w:b/>
          <w:color w:val="2D2D2D"/>
          <w:spacing w:val="2"/>
          <w:sz w:val="28"/>
          <w:szCs w:val="28"/>
        </w:rPr>
      </w:pPr>
      <w:r w:rsidRPr="00A32790">
        <w:rPr>
          <w:rFonts w:ascii="Arial" w:eastAsia="Times New Roman" w:hAnsi="Arial" w:cs="Arial"/>
          <w:color w:val="2D2D2D"/>
          <w:spacing w:val="2"/>
          <w:sz w:val="21"/>
          <w:szCs w:val="21"/>
        </w:rPr>
        <w:br/>
      </w:r>
      <w:r w:rsidR="00CB6AD5" w:rsidRPr="00C26410">
        <w:rPr>
          <w:rFonts w:ascii="Times New Roman" w:eastAsia="Times New Roman" w:hAnsi="Times New Roman" w:cs="Times New Roman"/>
          <w:b/>
          <w:color w:val="2D2D2D"/>
          <w:spacing w:val="2"/>
          <w:sz w:val="28"/>
          <w:szCs w:val="28"/>
        </w:rPr>
        <w:t xml:space="preserve"> Глава администрации </w:t>
      </w:r>
    </w:p>
    <w:p w:rsidR="00A32790" w:rsidRPr="00C26410" w:rsidRDefault="00C26410" w:rsidP="00CB6AD5">
      <w:pPr>
        <w:shd w:val="clear" w:color="auto" w:fill="FFFFFF"/>
        <w:spacing w:after="0" w:line="315" w:lineRule="atLeast"/>
        <w:textAlignment w:val="baseline"/>
        <w:rPr>
          <w:rFonts w:ascii="Times New Roman" w:eastAsia="Times New Roman" w:hAnsi="Times New Roman" w:cs="Times New Roman"/>
          <w:b/>
          <w:color w:val="2D2D2D"/>
          <w:spacing w:val="2"/>
          <w:sz w:val="28"/>
          <w:szCs w:val="28"/>
        </w:rPr>
      </w:pPr>
      <w:r w:rsidRPr="00C26410">
        <w:rPr>
          <w:rFonts w:ascii="Times New Roman" w:eastAsia="Times New Roman" w:hAnsi="Times New Roman" w:cs="Times New Roman"/>
          <w:b/>
          <w:color w:val="2D2D2D"/>
          <w:spacing w:val="2"/>
          <w:sz w:val="28"/>
          <w:szCs w:val="28"/>
        </w:rPr>
        <w:t xml:space="preserve"> </w:t>
      </w:r>
      <w:proofErr w:type="spellStart"/>
      <w:r w:rsidR="00CB6AD5" w:rsidRPr="00C26410">
        <w:rPr>
          <w:rFonts w:ascii="Times New Roman" w:eastAsia="Times New Roman" w:hAnsi="Times New Roman" w:cs="Times New Roman"/>
          <w:b/>
          <w:color w:val="2D2D2D"/>
          <w:spacing w:val="2"/>
          <w:sz w:val="28"/>
          <w:szCs w:val="28"/>
        </w:rPr>
        <w:t>Суражского</w:t>
      </w:r>
      <w:proofErr w:type="spellEnd"/>
      <w:r w:rsidR="00CB6AD5" w:rsidRPr="00C26410">
        <w:rPr>
          <w:rFonts w:ascii="Times New Roman" w:eastAsia="Times New Roman" w:hAnsi="Times New Roman" w:cs="Times New Roman"/>
          <w:b/>
          <w:color w:val="2D2D2D"/>
          <w:spacing w:val="2"/>
          <w:sz w:val="28"/>
          <w:szCs w:val="28"/>
        </w:rPr>
        <w:t xml:space="preserve"> района             </w:t>
      </w:r>
      <w:r w:rsidRPr="00C26410">
        <w:rPr>
          <w:rFonts w:ascii="Times New Roman" w:eastAsia="Times New Roman" w:hAnsi="Times New Roman" w:cs="Times New Roman"/>
          <w:b/>
          <w:color w:val="2D2D2D"/>
          <w:spacing w:val="2"/>
          <w:sz w:val="28"/>
          <w:szCs w:val="28"/>
        </w:rPr>
        <w:t xml:space="preserve">                                        </w:t>
      </w:r>
      <w:r w:rsidR="00CB6AD5" w:rsidRPr="00C26410">
        <w:rPr>
          <w:rFonts w:ascii="Times New Roman" w:eastAsia="Times New Roman" w:hAnsi="Times New Roman" w:cs="Times New Roman"/>
          <w:b/>
          <w:color w:val="2D2D2D"/>
          <w:spacing w:val="2"/>
          <w:sz w:val="28"/>
          <w:szCs w:val="28"/>
        </w:rPr>
        <w:t xml:space="preserve">             </w:t>
      </w:r>
      <w:proofErr w:type="spellStart"/>
      <w:r w:rsidR="00CB6AD5" w:rsidRPr="00C26410">
        <w:rPr>
          <w:rFonts w:ascii="Times New Roman" w:eastAsia="Times New Roman" w:hAnsi="Times New Roman" w:cs="Times New Roman"/>
          <w:b/>
          <w:color w:val="2D2D2D"/>
          <w:spacing w:val="2"/>
          <w:sz w:val="28"/>
          <w:szCs w:val="28"/>
        </w:rPr>
        <w:t>В.П.Риваненко</w:t>
      </w:r>
      <w:proofErr w:type="spellEnd"/>
    </w:p>
    <w:p w:rsidR="00CB6AD5" w:rsidRDefault="00CB6AD5" w:rsidP="00CB6AD5">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CB6AD5" w:rsidRDefault="00CB6AD5" w:rsidP="00CB6AD5">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CB6AD5" w:rsidRPr="00CB6AD5" w:rsidRDefault="00CB6AD5" w:rsidP="00CB6AD5">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CB6AD5">
        <w:rPr>
          <w:rFonts w:ascii="Times New Roman" w:eastAsia="Times New Roman" w:hAnsi="Times New Roman" w:cs="Times New Roman"/>
          <w:color w:val="2D2D2D"/>
          <w:spacing w:val="2"/>
          <w:sz w:val="24"/>
          <w:szCs w:val="24"/>
        </w:rPr>
        <w:t>Кравченко А.Е.</w:t>
      </w:r>
    </w:p>
    <w:p w:rsidR="00CB6AD5" w:rsidRPr="00CB6AD5" w:rsidRDefault="00CB6AD5" w:rsidP="00CB6AD5">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CB6AD5">
        <w:rPr>
          <w:rFonts w:ascii="Times New Roman" w:eastAsia="Times New Roman" w:hAnsi="Times New Roman" w:cs="Times New Roman"/>
          <w:color w:val="2D2D2D"/>
          <w:spacing w:val="2"/>
          <w:sz w:val="24"/>
          <w:szCs w:val="24"/>
        </w:rPr>
        <w:t>2 11 38</w:t>
      </w:r>
    </w:p>
    <w:p w:rsidR="00F313FE" w:rsidRDefault="00F313FE" w:rsidP="00CB6AD5">
      <w:pPr>
        <w:pStyle w:val="a6"/>
        <w:jc w:val="center"/>
        <w:rPr>
          <w:sz w:val="36"/>
          <w:szCs w:val="36"/>
        </w:rPr>
      </w:pPr>
    </w:p>
    <w:p w:rsidR="00BA4124" w:rsidRDefault="00C26410" w:rsidP="00C26410">
      <w:pPr>
        <w:shd w:val="clear" w:color="auto" w:fill="FFFFFF"/>
        <w:tabs>
          <w:tab w:val="left" w:pos="6975"/>
          <w:tab w:val="right" w:pos="9355"/>
        </w:tabs>
        <w:spacing w:after="0" w:line="315" w:lineRule="atLeast"/>
        <w:textAlignment w:val="baseline"/>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lastRenderedPageBreak/>
        <w:tab/>
        <w:t xml:space="preserve"> </w:t>
      </w:r>
      <w:r w:rsidR="00BA4124" w:rsidRPr="00CB6AD5">
        <w:rPr>
          <w:rFonts w:ascii="Times New Roman" w:eastAsia="Times New Roman" w:hAnsi="Times New Roman" w:cs="Times New Roman"/>
          <w:color w:val="2D2D2D"/>
          <w:spacing w:val="2"/>
        </w:rPr>
        <w:t>Утвержде</w:t>
      </w:r>
      <w:r w:rsidR="00BA4124">
        <w:rPr>
          <w:rFonts w:ascii="Times New Roman" w:eastAsia="Times New Roman" w:hAnsi="Times New Roman" w:cs="Times New Roman"/>
          <w:color w:val="2D2D2D"/>
          <w:spacing w:val="2"/>
        </w:rPr>
        <w:t>но</w:t>
      </w:r>
    </w:p>
    <w:p w:rsidR="00BA4124" w:rsidRPr="00CB6AD5" w:rsidRDefault="00BA4124" w:rsidP="00BA4124">
      <w:pPr>
        <w:shd w:val="clear" w:color="auto" w:fill="FFFFFF"/>
        <w:spacing w:after="0" w:line="315" w:lineRule="atLeast"/>
        <w:jc w:val="right"/>
        <w:textAlignment w:val="baseline"/>
        <w:rPr>
          <w:rFonts w:ascii="Times New Roman" w:eastAsia="Times New Roman" w:hAnsi="Times New Roman" w:cs="Times New Roman"/>
          <w:color w:val="2D2D2D"/>
          <w:spacing w:val="2"/>
        </w:rPr>
      </w:pPr>
      <w:r w:rsidRPr="00CB6AD5">
        <w:rPr>
          <w:rFonts w:ascii="Times New Roman" w:eastAsia="Times New Roman" w:hAnsi="Times New Roman" w:cs="Times New Roman"/>
          <w:color w:val="2D2D2D"/>
          <w:spacing w:val="2"/>
        </w:rPr>
        <w:t>Постановлением администрации</w:t>
      </w:r>
    </w:p>
    <w:p w:rsidR="00BA4124" w:rsidRPr="00CB6AD5" w:rsidRDefault="00BA4124" w:rsidP="00BA4124">
      <w:pPr>
        <w:shd w:val="clear" w:color="auto" w:fill="FFFFFF"/>
        <w:spacing w:after="0" w:line="315" w:lineRule="atLeast"/>
        <w:textAlignment w:val="baseline"/>
        <w:rPr>
          <w:rFonts w:ascii="Times New Roman" w:eastAsia="Times New Roman" w:hAnsi="Times New Roman" w:cs="Times New Roman"/>
          <w:color w:val="2D2D2D"/>
          <w:spacing w:val="2"/>
        </w:rPr>
      </w:pPr>
      <w:r w:rsidRPr="00CB6AD5">
        <w:rPr>
          <w:rFonts w:ascii="Times New Roman" w:eastAsia="Times New Roman" w:hAnsi="Times New Roman" w:cs="Times New Roman"/>
          <w:color w:val="2D2D2D"/>
          <w:spacing w:val="2"/>
        </w:rPr>
        <w:t xml:space="preserve">                                                                                                    </w:t>
      </w:r>
      <w:r>
        <w:rPr>
          <w:rFonts w:ascii="Times New Roman" w:eastAsia="Times New Roman" w:hAnsi="Times New Roman" w:cs="Times New Roman"/>
          <w:color w:val="2D2D2D"/>
          <w:spacing w:val="2"/>
        </w:rPr>
        <w:t xml:space="preserve">      </w:t>
      </w:r>
      <w:r w:rsidR="00C26410">
        <w:rPr>
          <w:rFonts w:ascii="Times New Roman" w:eastAsia="Times New Roman" w:hAnsi="Times New Roman" w:cs="Times New Roman"/>
          <w:color w:val="2D2D2D"/>
          <w:spacing w:val="2"/>
        </w:rPr>
        <w:t xml:space="preserve">            </w:t>
      </w:r>
      <w:r w:rsidRPr="00CB6AD5">
        <w:rPr>
          <w:rFonts w:ascii="Times New Roman" w:eastAsia="Times New Roman" w:hAnsi="Times New Roman" w:cs="Times New Roman"/>
          <w:color w:val="2D2D2D"/>
          <w:spacing w:val="2"/>
        </w:rPr>
        <w:t xml:space="preserve"> </w:t>
      </w:r>
      <w:proofErr w:type="spellStart"/>
      <w:r w:rsidRPr="00CB6AD5">
        <w:rPr>
          <w:rFonts w:ascii="Times New Roman" w:eastAsia="Times New Roman" w:hAnsi="Times New Roman" w:cs="Times New Roman"/>
          <w:color w:val="2D2D2D"/>
          <w:spacing w:val="2"/>
        </w:rPr>
        <w:t>Суражского</w:t>
      </w:r>
      <w:proofErr w:type="spellEnd"/>
      <w:r>
        <w:rPr>
          <w:rFonts w:ascii="Times New Roman" w:eastAsia="Times New Roman" w:hAnsi="Times New Roman" w:cs="Times New Roman"/>
          <w:color w:val="2D2D2D"/>
          <w:spacing w:val="2"/>
        </w:rPr>
        <w:t xml:space="preserve">  </w:t>
      </w:r>
      <w:r w:rsidRPr="00CB6AD5">
        <w:rPr>
          <w:rFonts w:ascii="Times New Roman" w:eastAsia="Times New Roman" w:hAnsi="Times New Roman" w:cs="Times New Roman"/>
          <w:color w:val="2D2D2D"/>
          <w:spacing w:val="2"/>
        </w:rPr>
        <w:t xml:space="preserve"> района</w:t>
      </w:r>
      <w:r w:rsidRPr="00CB6AD5">
        <w:rPr>
          <w:rFonts w:ascii="Times New Roman" w:eastAsia="Times New Roman" w:hAnsi="Times New Roman" w:cs="Times New Roman"/>
          <w:color w:val="2D2D2D"/>
          <w:spacing w:val="2"/>
        </w:rPr>
        <w:br/>
        <w:t xml:space="preserve">                                                                                                     </w:t>
      </w:r>
      <w:r>
        <w:rPr>
          <w:rFonts w:ascii="Times New Roman" w:eastAsia="Times New Roman" w:hAnsi="Times New Roman" w:cs="Times New Roman"/>
          <w:color w:val="2D2D2D"/>
          <w:spacing w:val="2"/>
        </w:rPr>
        <w:t xml:space="preserve">      </w:t>
      </w:r>
      <w:r w:rsidRPr="00CB6AD5">
        <w:rPr>
          <w:rFonts w:ascii="Times New Roman" w:eastAsia="Times New Roman" w:hAnsi="Times New Roman" w:cs="Times New Roman"/>
          <w:color w:val="2D2D2D"/>
          <w:spacing w:val="2"/>
        </w:rPr>
        <w:t xml:space="preserve"> от </w:t>
      </w:r>
      <w:r w:rsidR="00C26410">
        <w:rPr>
          <w:rFonts w:ascii="Times New Roman" w:eastAsia="Times New Roman" w:hAnsi="Times New Roman" w:cs="Times New Roman"/>
          <w:color w:val="2D2D2D"/>
          <w:spacing w:val="2"/>
        </w:rPr>
        <w:t>29 марта</w:t>
      </w:r>
      <w:r w:rsidRPr="00CB6AD5">
        <w:rPr>
          <w:rFonts w:ascii="Times New Roman" w:eastAsia="Times New Roman" w:hAnsi="Times New Roman" w:cs="Times New Roman"/>
          <w:color w:val="2D2D2D"/>
          <w:spacing w:val="2"/>
        </w:rPr>
        <w:t xml:space="preserve">  2021 г. N </w:t>
      </w:r>
      <w:r w:rsidR="00C26410">
        <w:rPr>
          <w:rFonts w:ascii="Times New Roman" w:eastAsia="Times New Roman" w:hAnsi="Times New Roman" w:cs="Times New Roman"/>
          <w:color w:val="2D2D2D"/>
          <w:spacing w:val="2"/>
        </w:rPr>
        <w:t>207</w:t>
      </w:r>
    </w:p>
    <w:p w:rsidR="00F313FE" w:rsidRDefault="00F313FE" w:rsidP="00CB6AD5">
      <w:pPr>
        <w:pStyle w:val="a6"/>
        <w:jc w:val="center"/>
        <w:rPr>
          <w:sz w:val="36"/>
          <w:szCs w:val="36"/>
        </w:rPr>
      </w:pPr>
    </w:p>
    <w:p w:rsidR="00F313FE" w:rsidRDefault="00F313FE" w:rsidP="00CB6AD5">
      <w:pPr>
        <w:pStyle w:val="a6"/>
        <w:jc w:val="center"/>
        <w:rPr>
          <w:sz w:val="36"/>
          <w:szCs w:val="36"/>
        </w:rPr>
      </w:pPr>
    </w:p>
    <w:p w:rsidR="00CB6AD5" w:rsidRPr="00CB6AD5" w:rsidRDefault="00A32790" w:rsidP="00CB6AD5">
      <w:pPr>
        <w:pStyle w:val="a6"/>
        <w:jc w:val="center"/>
        <w:rPr>
          <w:sz w:val="36"/>
          <w:szCs w:val="36"/>
        </w:rPr>
      </w:pPr>
      <w:r w:rsidRPr="00CB6AD5">
        <w:rPr>
          <w:sz w:val="36"/>
          <w:szCs w:val="36"/>
        </w:rPr>
        <w:t>Положение</w:t>
      </w:r>
    </w:p>
    <w:p w:rsidR="00A32790" w:rsidRPr="00CB6AD5" w:rsidRDefault="00A32790" w:rsidP="00CB6AD5">
      <w:pPr>
        <w:pStyle w:val="a6"/>
        <w:jc w:val="center"/>
        <w:rPr>
          <w:sz w:val="36"/>
          <w:szCs w:val="36"/>
        </w:rPr>
      </w:pPr>
      <w:r w:rsidRPr="00CB6AD5">
        <w:rPr>
          <w:sz w:val="36"/>
          <w:szCs w:val="36"/>
        </w:rPr>
        <w:t xml:space="preserve">об организации перевозки обучающихся муниципальных общеобразовательных учреждений </w:t>
      </w:r>
      <w:proofErr w:type="spellStart"/>
      <w:r w:rsidR="00BA4124">
        <w:rPr>
          <w:sz w:val="36"/>
          <w:szCs w:val="36"/>
        </w:rPr>
        <w:t>Суражского</w:t>
      </w:r>
      <w:proofErr w:type="spellEnd"/>
      <w:r w:rsidR="00BA4124">
        <w:rPr>
          <w:sz w:val="36"/>
          <w:szCs w:val="36"/>
        </w:rPr>
        <w:t xml:space="preserve"> района школьными </w:t>
      </w:r>
      <w:r w:rsidRPr="00CB6AD5">
        <w:rPr>
          <w:sz w:val="36"/>
          <w:szCs w:val="36"/>
        </w:rPr>
        <w:t>автобусами</w:t>
      </w:r>
    </w:p>
    <w:p w:rsidR="00A32790" w:rsidRPr="00CB6AD5" w:rsidRDefault="00A32790" w:rsidP="00BA4124">
      <w:pPr>
        <w:shd w:val="clear" w:color="auto" w:fill="FFFFFF"/>
        <w:spacing w:after="0" w:line="315" w:lineRule="atLeast"/>
        <w:textAlignment w:val="baseline"/>
        <w:rPr>
          <w:rFonts w:ascii="Times New Roman" w:eastAsia="Times New Roman" w:hAnsi="Times New Roman" w:cs="Times New Roman"/>
          <w:color w:val="4C4C4C"/>
          <w:spacing w:val="2"/>
          <w:sz w:val="38"/>
          <w:szCs w:val="38"/>
        </w:rPr>
      </w:pPr>
      <w:r w:rsidRPr="00CB6AD5">
        <w:rPr>
          <w:rFonts w:ascii="Times New Roman" w:eastAsia="Times New Roman" w:hAnsi="Times New Roman" w:cs="Times New Roman"/>
          <w:color w:val="2D2D2D"/>
          <w:spacing w:val="2"/>
          <w:sz w:val="36"/>
          <w:szCs w:val="36"/>
        </w:rPr>
        <w:br/>
      </w:r>
      <w:r w:rsidRPr="00A32790">
        <w:rPr>
          <w:rFonts w:ascii="Arial" w:eastAsia="Times New Roman" w:hAnsi="Arial" w:cs="Arial"/>
          <w:color w:val="2D2D2D"/>
          <w:spacing w:val="2"/>
          <w:sz w:val="21"/>
          <w:szCs w:val="21"/>
        </w:rPr>
        <w:br/>
      </w:r>
      <w:r w:rsidRPr="00CB6AD5">
        <w:rPr>
          <w:rFonts w:ascii="Times New Roman" w:eastAsia="Times New Roman" w:hAnsi="Times New Roman" w:cs="Times New Roman"/>
          <w:color w:val="4C4C4C"/>
          <w:spacing w:val="2"/>
          <w:sz w:val="38"/>
          <w:szCs w:val="38"/>
        </w:rPr>
        <w:t>1. Общие положения</w:t>
      </w:r>
    </w:p>
    <w:p w:rsidR="00A32790" w:rsidRPr="00CB6AD5" w:rsidRDefault="00A32790" w:rsidP="00CB6AD5">
      <w:pPr>
        <w:shd w:val="clear" w:color="auto" w:fill="FFFFFF"/>
        <w:spacing w:after="0"/>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1.1. Настоящее Положение об организации перевозки обучающихся муниципальных общеобразовательных учреждений автобусами (далее - Положение), определяет основные требования к организации автобусных перевозок организованных групп детей, школьных перевозок, использованию школ</w:t>
      </w:r>
      <w:r w:rsidR="00CB6AD5">
        <w:rPr>
          <w:rFonts w:ascii="Times New Roman" w:eastAsia="Times New Roman" w:hAnsi="Times New Roman" w:cs="Times New Roman"/>
          <w:color w:val="2D2D2D"/>
          <w:spacing w:val="2"/>
          <w:sz w:val="28"/>
          <w:szCs w:val="28"/>
        </w:rPr>
        <w:t>ьных автобусов</w:t>
      </w:r>
      <w:r w:rsidRPr="00CB6AD5">
        <w:rPr>
          <w:rFonts w:ascii="Times New Roman" w:eastAsia="Times New Roman" w:hAnsi="Times New Roman" w:cs="Times New Roman"/>
          <w:color w:val="2D2D2D"/>
          <w:spacing w:val="2"/>
          <w:sz w:val="28"/>
          <w:szCs w:val="28"/>
        </w:rPr>
        <w:t xml:space="preserve"> муниципальных общеобразовательных организаций, подведомственных</w:t>
      </w:r>
      <w:r w:rsidR="00CB6AD5">
        <w:rPr>
          <w:rFonts w:ascii="Times New Roman" w:eastAsia="Times New Roman" w:hAnsi="Times New Roman" w:cs="Times New Roman"/>
          <w:color w:val="2D2D2D"/>
          <w:spacing w:val="2"/>
          <w:sz w:val="28"/>
          <w:szCs w:val="28"/>
        </w:rPr>
        <w:t xml:space="preserve"> отделу образования</w:t>
      </w:r>
      <w:proofErr w:type="gramStart"/>
      <w:r w:rsidR="00CB6AD5">
        <w:rPr>
          <w:rFonts w:ascii="Times New Roman" w:eastAsia="Times New Roman" w:hAnsi="Times New Roman" w:cs="Times New Roman"/>
          <w:color w:val="2D2D2D"/>
          <w:spacing w:val="2"/>
          <w:sz w:val="28"/>
          <w:szCs w:val="28"/>
        </w:rPr>
        <w:t xml:space="preserve"> </w:t>
      </w:r>
      <w:r w:rsidRPr="00CB6AD5">
        <w:rPr>
          <w:rFonts w:ascii="Times New Roman" w:eastAsia="Times New Roman" w:hAnsi="Times New Roman" w:cs="Times New Roman"/>
          <w:color w:val="2D2D2D"/>
          <w:spacing w:val="2"/>
          <w:sz w:val="28"/>
          <w:szCs w:val="28"/>
        </w:rPr>
        <w:t>,</w:t>
      </w:r>
      <w:proofErr w:type="gramEnd"/>
      <w:r w:rsidRPr="00CB6AD5">
        <w:rPr>
          <w:rFonts w:ascii="Times New Roman" w:eastAsia="Times New Roman" w:hAnsi="Times New Roman" w:cs="Times New Roman"/>
          <w:color w:val="2D2D2D"/>
          <w:spacing w:val="2"/>
          <w:sz w:val="28"/>
          <w:szCs w:val="28"/>
        </w:rPr>
        <w:t xml:space="preserve"> мероприятия по повышению безопасности дорожного движения и обеспечению прав и законных интересов обучающихся и их родителей (законных представителей) при осуществлении перевозки обучающихся, а также обязанности и ответственность должностных лиц и водителей автобусов, осуществляющих организацию и перевозку обучающихся автобусами.</w:t>
      </w:r>
    </w:p>
    <w:p w:rsidR="00A32790" w:rsidRPr="00CB6AD5" w:rsidRDefault="00A32790" w:rsidP="00CB6AD5">
      <w:pPr>
        <w:shd w:val="clear" w:color="auto" w:fill="FFFFFF"/>
        <w:spacing w:after="0"/>
        <w:jc w:val="both"/>
        <w:textAlignment w:val="baseline"/>
        <w:rPr>
          <w:rFonts w:ascii="Times New Roman" w:eastAsia="Times New Roman" w:hAnsi="Times New Roman" w:cs="Times New Roman"/>
          <w:color w:val="2D2D2D"/>
          <w:spacing w:val="2"/>
          <w:sz w:val="28"/>
          <w:szCs w:val="28"/>
        </w:rPr>
      </w:pPr>
      <w:r w:rsidRPr="00A32790">
        <w:rPr>
          <w:rFonts w:ascii="Arial" w:eastAsia="Times New Roman" w:hAnsi="Arial" w:cs="Arial"/>
          <w:color w:val="2D2D2D"/>
          <w:spacing w:val="2"/>
          <w:sz w:val="21"/>
          <w:szCs w:val="21"/>
        </w:rPr>
        <w:br/>
      </w:r>
      <w:r w:rsidRPr="00CB6AD5">
        <w:rPr>
          <w:rFonts w:ascii="Times New Roman" w:eastAsia="Times New Roman" w:hAnsi="Times New Roman" w:cs="Times New Roman"/>
          <w:color w:val="2D2D2D"/>
          <w:spacing w:val="2"/>
          <w:sz w:val="28"/>
          <w:szCs w:val="28"/>
        </w:rPr>
        <w:t>1.2. Настоящее Положение разработано на основании:</w:t>
      </w:r>
    </w:p>
    <w:p w:rsidR="00A32790" w:rsidRPr="00CB6AD5" w:rsidRDefault="00A32790" w:rsidP="00CB6AD5">
      <w:pPr>
        <w:shd w:val="clear" w:color="auto" w:fill="FFFFFF"/>
        <w:spacing w:after="0"/>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w:t>
      </w:r>
      <w:hyperlink r:id="rId7" w:history="1">
        <w:r w:rsidRPr="00CB6AD5">
          <w:rPr>
            <w:rFonts w:ascii="Times New Roman" w:eastAsia="Times New Roman" w:hAnsi="Times New Roman" w:cs="Times New Roman"/>
            <w:color w:val="00466E"/>
            <w:spacing w:val="2"/>
            <w:sz w:val="28"/>
            <w:szCs w:val="28"/>
            <w:u w:val="single"/>
          </w:rPr>
          <w:t>Федерального закона от 10.12.1995 N 196-ФЗ "О безопасности дорожного движения"</w:t>
        </w:r>
      </w:hyperlink>
      <w:r w:rsidRPr="00CB6AD5">
        <w:rPr>
          <w:rFonts w:ascii="Times New Roman" w:eastAsia="Times New Roman" w:hAnsi="Times New Roman" w:cs="Times New Roman"/>
          <w:color w:val="2D2D2D"/>
          <w:spacing w:val="2"/>
          <w:sz w:val="28"/>
          <w:szCs w:val="28"/>
        </w:rPr>
        <w:t>;</w:t>
      </w:r>
    </w:p>
    <w:p w:rsidR="00A32790" w:rsidRPr="00CB6AD5" w:rsidRDefault="00A32790" w:rsidP="00CB6AD5">
      <w:pPr>
        <w:shd w:val="clear" w:color="auto" w:fill="FFFFFF"/>
        <w:spacing w:after="0"/>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w:t>
      </w:r>
      <w:hyperlink r:id="rId8" w:history="1">
        <w:r w:rsidRPr="00CB6AD5">
          <w:rPr>
            <w:rFonts w:ascii="Times New Roman" w:eastAsia="Times New Roman" w:hAnsi="Times New Roman" w:cs="Times New Roman"/>
            <w:color w:val="00466E"/>
            <w:spacing w:val="2"/>
            <w:sz w:val="28"/>
            <w:szCs w:val="28"/>
            <w:u w:val="single"/>
          </w:rPr>
          <w:t>Федерального закона от 29.12.2012 N 273-ФЗ "Об образовании в Российской Федерации"</w:t>
        </w:r>
      </w:hyperlink>
      <w:r w:rsidRPr="00CB6AD5">
        <w:rPr>
          <w:rFonts w:ascii="Times New Roman" w:eastAsia="Times New Roman" w:hAnsi="Times New Roman" w:cs="Times New Roman"/>
          <w:color w:val="2D2D2D"/>
          <w:spacing w:val="2"/>
          <w:sz w:val="28"/>
          <w:szCs w:val="28"/>
        </w:rPr>
        <w:t>;</w:t>
      </w:r>
    </w:p>
    <w:p w:rsidR="00A32790" w:rsidRPr="00CB6AD5" w:rsidRDefault="00A32790" w:rsidP="00CB6AD5">
      <w:pPr>
        <w:shd w:val="clear" w:color="auto" w:fill="FFFFFF"/>
        <w:spacing w:after="0"/>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w:t>
      </w:r>
      <w:hyperlink r:id="rId9" w:history="1">
        <w:r w:rsidRPr="00CB6AD5">
          <w:rPr>
            <w:rFonts w:ascii="Times New Roman" w:eastAsia="Times New Roman" w:hAnsi="Times New Roman" w:cs="Times New Roman"/>
            <w:color w:val="00466E"/>
            <w:spacing w:val="2"/>
            <w:sz w:val="28"/>
            <w:szCs w:val="28"/>
            <w:u w:val="single"/>
          </w:rPr>
          <w:t>Постановления Правительства Российской Федерации от 17.12.2013 N 1177 "Об утверждении Правил организованной перевозки группы детей автобусами"</w:t>
        </w:r>
      </w:hyperlink>
      <w:r w:rsidRPr="00CB6AD5">
        <w:rPr>
          <w:rFonts w:ascii="Times New Roman" w:eastAsia="Times New Roman" w:hAnsi="Times New Roman" w:cs="Times New Roman"/>
          <w:color w:val="2D2D2D"/>
          <w:spacing w:val="2"/>
          <w:sz w:val="28"/>
          <w:szCs w:val="28"/>
        </w:rPr>
        <w:t>;</w:t>
      </w:r>
    </w:p>
    <w:p w:rsidR="00A32790" w:rsidRPr="00CB6AD5" w:rsidRDefault="00F637AB" w:rsidP="00CB6AD5">
      <w:pPr>
        <w:shd w:val="clear" w:color="auto" w:fill="FFFFFF"/>
        <w:spacing w:after="0"/>
        <w:jc w:val="both"/>
        <w:textAlignment w:val="baseline"/>
        <w:rPr>
          <w:rFonts w:ascii="Times New Roman" w:eastAsia="Times New Roman" w:hAnsi="Times New Roman" w:cs="Times New Roman"/>
          <w:color w:val="2D2D2D"/>
          <w:spacing w:val="2"/>
          <w:sz w:val="28"/>
          <w:szCs w:val="28"/>
        </w:rPr>
      </w:pPr>
      <w:hyperlink r:id="rId10" w:history="1">
        <w:r w:rsidR="00A32790" w:rsidRPr="00CB6AD5">
          <w:rPr>
            <w:rFonts w:ascii="Times New Roman" w:eastAsia="Times New Roman" w:hAnsi="Times New Roman" w:cs="Times New Roman"/>
            <w:color w:val="00466E"/>
            <w:spacing w:val="2"/>
            <w:sz w:val="28"/>
            <w:szCs w:val="28"/>
            <w:u w:val="single"/>
          </w:rPr>
          <w:t>Постановления Правительства Российской Федерации от 27.02.2019 N 195 "О лицензировании деятельности по перевозкам пассажиров и иных лиц автобусами"</w:t>
        </w:r>
      </w:hyperlink>
      <w:r w:rsidR="00A32790" w:rsidRPr="00CB6AD5">
        <w:rPr>
          <w:rFonts w:ascii="Times New Roman" w:eastAsia="Times New Roman" w:hAnsi="Times New Roman" w:cs="Times New Roman"/>
          <w:color w:val="2D2D2D"/>
          <w:spacing w:val="2"/>
          <w:sz w:val="28"/>
          <w:szCs w:val="28"/>
        </w:rPr>
        <w:t>;</w:t>
      </w:r>
    </w:p>
    <w:p w:rsidR="00A32790" w:rsidRPr="00CB6AD5" w:rsidRDefault="00A32790" w:rsidP="00CB6AD5">
      <w:pPr>
        <w:shd w:val="clear" w:color="auto" w:fill="FFFFFF"/>
        <w:spacing w:after="0"/>
        <w:jc w:val="both"/>
        <w:textAlignment w:val="baseline"/>
        <w:rPr>
          <w:rFonts w:ascii="Times New Roman" w:eastAsia="Times New Roman" w:hAnsi="Times New Roman" w:cs="Times New Roman"/>
          <w:color w:val="2D2D2D"/>
          <w:spacing w:val="2"/>
          <w:sz w:val="28"/>
          <w:szCs w:val="28"/>
        </w:rPr>
      </w:pPr>
      <w:proofErr w:type="gramStart"/>
      <w:r w:rsidRPr="00CB6AD5">
        <w:rPr>
          <w:rFonts w:ascii="Times New Roman" w:eastAsia="Times New Roman" w:hAnsi="Times New Roman" w:cs="Times New Roman"/>
          <w:color w:val="2D2D2D"/>
          <w:spacing w:val="2"/>
          <w:sz w:val="28"/>
          <w:szCs w:val="28"/>
        </w:rPr>
        <w:t>- </w:t>
      </w:r>
      <w:hyperlink r:id="rId11" w:history="1">
        <w:r w:rsidRPr="00CB6AD5">
          <w:rPr>
            <w:rFonts w:ascii="Times New Roman" w:eastAsia="Times New Roman" w:hAnsi="Times New Roman" w:cs="Times New Roman"/>
            <w:color w:val="00466E"/>
            <w:spacing w:val="2"/>
            <w:sz w:val="28"/>
            <w:szCs w:val="28"/>
            <w:u w:val="single"/>
          </w:rPr>
          <w:t xml:space="preserve">Приказа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w:t>
        </w:r>
        <w:r w:rsidRPr="00CB6AD5">
          <w:rPr>
            <w:rFonts w:ascii="Times New Roman" w:eastAsia="Times New Roman" w:hAnsi="Times New Roman" w:cs="Times New Roman"/>
            <w:color w:val="00466E"/>
            <w:spacing w:val="2"/>
            <w:sz w:val="28"/>
            <w:szCs w:val="28"/>
            <w:u w:val="single"/>
          </w:rPr>
          <w:lastRenderedPageBreak/>
          <w:t>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sidRPr="00CB6AD5">
        <w:rPr>
          <w:rFonts w:ascii="Times New Roman" w:eastAsia="Times New Roman" w:hAnsi="Times New Roman" w:cs="Times New Roman"/>
          <w:color w:val="2D2D2D"/>
          <w:spacing w:val="2"/>
          <w:sz w:val="28"/>
          <w:szCs w:val="28"/>
        </w:rPr>
        <w:t>.</w:t>
      </w:r>
      <w:proofErr w:type="gramEnd"/>
    </w:p>
    <w:p w:rsidR="00A32790" w:rsidRPr="00CB6AD5" w:rsidRDefault="00A32790" w:rsidP="00CB6AD5">
      <w:pPr>
        <w:shd w:val="clear" w:color="auto" w:fill="FFFFFF"/>
        <w:spacing w:after="0"/>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br/>
        <w:t xml:space="preserve">1.3. К перевозкам </w:t>
      </w:r>
      <w:proofErr w:type="gramStart"/>
      <w:r w:rsidRPr="00CB6AD5">
        <w:rPr>
          <w:rFonts w:ascii="Times New Roman" w:eastAsia="Times New Roman" w:hAnsi="Times New Roman" w:cs="Times New Roman"/>
          <w:color w:val="2D2D2D"/>
          <w:spacing w:val="2"/>
          <w:sz w:val="28"/>
          <w:szCs w:val="28"/>
        </w:rPr>
        <w:t>обучающихся</w:t>
      </w:r>
      <w:proofErr w:type="gramEnd"/>
      <w:r w:rsidR="00CB6AD5">
        <w:rPr>
          <w:rFonts w:ascii="Times New Roman" w:eastAsia="Times New Roman" w:hAnsi="Times New Roman" w:cs="Times New Roman"/>
          <w:color w:val="2D2D2D"/>
          <w:spacing w:val="2"/>
          <w:sz w:val="28"/>
          <w:szCs w:val="28"/>
        </w:rPr>
        <w:t xml:space="preserve"> </w:t>
      </w:r>
      <w:r w:rsidRPr="00CB6AD5">
        <w:rPr>
          <w:rFonts w:ascii="Times New Roman" w:eastAsia="Times New Roman" w:hAnsi="Times New Roman" w:cs="Times New Roman"/>
          <w:color w:val="2D2D2D"/>
          <w:spacing w:val="2"/>
          <w:sz w:val="28"/>
          <w:szCs w:val="28"/>
        </w:rPr>
        <w:t xml:space="preserve"> относятся:</w:t>
      </w:r>
    </w:p>
    <w:p w:rsidR="00A32790" w:rsidRPr="00CB6AD5"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xml:space="preserve">- доставка </w:t>
      </w:r>
      <w:proofErr w:type="gramStart"/>
      <w:r w:rsidRPr="00CB6AD5">
        <w:rPr>
          <w:rFonts w:ascii="Times New Roman" w:eastAsia="Times New Roman" w:hAnsi="Times New Roman" w:cs="Times New Roman"/>
          <w:color w:val="2D2D2D"/>
          <w:spacing w:val="2"/>
          <w:sz w:val="28"/>
          <w:szCs w:val="28"/>
        </w:rPr>
        <w:t>обучающихся</w:t>
      </w:r>
      <w:proofErr w:type="gramEnd"/>
      <w:r w:rsidRPr="00CB6AD5">
        <w:rPr>
          <w:rFonts w:ascii="Times New Roman" w:eastAsia="Times New Roman" w:hAnsi="Times New Roman" w:cs="Times New Roman"/>
          <w:color w:val="2D2D2D"/>
          <w:spacing w:val="2"/>
          <w:sz w:val="28"/>
          <w:szCs w:val="28"/>
        </w:rPr>
        <w:t xml:space="preserve"> в общеобразовательные учреждения;</w:t>
      </w:r>
    </w:p>
    <w:p w:rsidR="00A32790" w:rsidRPr="00CB6AD5"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развоз обучающихся по окончании учебных занятий (организованных мероприятий) и доставка в соответствии со школьными автобусными маршрутами;</w:t>
      </w:r>
    </w:p>
    <w:p w:rsidR="00A32790" w:rsidRPr="00CB6AD5"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специально организованные перевозки групп детей при организации туристско-экскурсионных, развлекательных, спортивных и иных культурно-массовых мероприятий.</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br/>
        <w:t>1.4. В настоящем Положении используются следующие основные понятия:</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оперативного управления или на ином законном основании общеобразовательной организации;</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xml:space="preserve">"Школьный автобусный маршрут" - организованный и оборудованный объектами транспортной инфраструктуры путь следования автобуса от начального пункта через промежуточные остановочные пункты до конечного пункта, по которому осуществляется перевозка </w:t>
      </w:r>
      <w:proofErr w:type="gramStart"/>
      <w:r w:rsidRPr="00CB6AD5">
        <w:rPr>
          <w:rFonts w:ascii="Times New Roman" w:eastAsia="Times New Roman" w:hAnsi="Times New Roman" w:cs="Times New Roman"/>
          <w:color w:val="2D2D2D"/>
          <w:spacing w:val="2"/>
          <w:sz w:val="28"/>
          <w:szCs w:val="28"/>
        </w:rPr>
        <w:t>обучающихся</w:t>
      </w:r>
      <w:proofErr w:type="gramEnd"/>
      <w:r w:rsidRPr="00CB6AD5">
        <w:rPr>
          <w:rFonts w:ascii="Times New Roman" w:eastAsia="Times New Roman" w:hAnsi="Times New Roman" w:cs="Times New Roman"/>
          <w:color w:val="2D2D2D"/>
          <w:spacing w:val="2"/>
          <w:sz w:val="28"/>
          <w:szCs w:val="28"/>
        </w:rPr>
        <w:t>, руководителем образовательного учреждения разрабатывается паспорт школьного автобусного маршрута (далее - паспорт маршрута).</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"Перевозчик" - образовательное учреждение - владелец автобуса или иное юридическое лицо, осуществляющее перевозку детей.</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br/>
        <w:t>1.5. Общеобразовательные организации, обладающие необходимой производственно-технической и нормативно-методической базой, позволяющей обеспечить безопасность дорожного движения при осуществлении школьных перевозок, организуют школьные перевозки самостоятельно. Автобусы, находящиеся в собственности общеобразовательных организаций, подлежат использованию исключительно в целях осуществления школьных перевозок и организованных перевозок участников образовательных отношений.</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br/>
        <w:t xml:space="preserve">Общеобразовательные учреждения, не обладающие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заключают договоры на техническое обслуживание и ремонт автобусов со специализированными организациями, </w:t>
      </w:r>
      <w:r w:rsidRPr="00CB6AD5">
        <w:rPr>
          <w:rFonts w:ascii="Times New Roman" w:eastAsia="Times New Roman" w:hAnsi="Times New Roman" w:cs="Times New Roman"/>
          <w:color w:val="2D2D2D"/>
          <w:spacing w:val="2"/>
          <w:sz w:val="28"/>
          <w:szCs w:val="28"/>
        </w:rPr>
        <w:lastRenderedPageBreak/>
        <w:t>имеющими лицензию на осуществление данной деятельности, а также на медицинское обеспечение и охрану автобусов с организациями, имеющими соответствующие лицензии.</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Владельцы транспортных средств должны осуществлять обязательное страхование своей гражданской ответственности в соответствии с </w:t>
      </w:r>
      <w:hyperlink r:id="rId12" w:history="1">
        <w:r w:rsidRPr="00CB6AD5">
          <w:rPr>
            <w:rFonts w:ascii="Times New Roman" w:eastAsia="Times New Roman" w:hAnsi="Times New Roman" w:cs="Times New Roman"/>
            <w:color w:val="00466E"/>
            <w:spacing w:val="2"/>
            <w:sz w:val="28"/>
            <w:szCs w:val="28"/>
            <w:u w:val="single"/>
          </w:rPr>
          <w:t>Федеральным законом от 25.04.2002 N 40-ФЗ "Об обязательном страховании гражданской ответственности владельцев транспортных средств"</w:t>
        </w:r>
      </w:hyperlink>
      <w:r w:rsidRPr="00CB6AD5">
        <w:rPr>
          <w:rFonts w:ascii="Times New Roman" w:eastAsia="Times New Roman" w:hAnsi="Times New Roman" w:cs="Times New Roman"/>
          <w:color w:val="2D2D2D"/>
          <w:spacing w:val="2"/>
          <w:sz w:val="28"/>
          <w:szCs w:val="28"/>
        </w:rPr>
        <w:t>.</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br/>
        <w:t>1.6. Автобусы, используемые для осуществления перевозок обучающихся, должны соответствовать требованиям:</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а) ГОСТ 33552-2015 "Автобусы для перевозки детей. Технические требования и методы испытаний":</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спереди и сзади автобусов должны быть установлены опознавательные знаки "Перевозка детей";</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на наружных боковых сторонах кузова автобуса, а также спереди и сзади по оси симметрии автобуса должны быть нанесены контрастные надписи "ДЕТИ";</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кузов автобуса должен иметь окраску желтого цвета;</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автобусы должны быть оснащены устройством, обеспечивающим автоматическую подачу звукового сигнала при движении задним ходом;</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в верхней части передней и задней панелей кузова автобуса должны быть установлены дополнительные сигнальные устройства авто желтого цвета, работающие совместно со штатной аварийной сигнализацией;</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xml:space="preserve">- элементы всех наружных устройств непрямого обзора, установленных на автобусе, должны иметь </w:t>
      </w:r>
      <w:proofErr w:type="spellStart"/>
      <w:r w:rsidRPr="00CB6AD5">
        <w:rPr>
          <w:rFonts w:ascii="Times New Roman" w:eastAsia="Times New Roman" w:hAnsi="Times New Roman" w:cs="Times New Roman"/>
          <w:color w:val="2D2D2D"/>
          <w:spacing w:val="2"/>
          <w:sz w:val="28"/>
          <w:szCs w:val="28"/>
        </w:rPr>
        <w:t>электрообогрев</w:t>
      </w:r>
      <w:proofErr w:type="spellEnd"/>
      <w:r w:rsidRPr="00CB6AD5">
        <w:rPr>
          <w:rFonts w:ascii="Times New Roman" w:eastAsia="Times New Roman" w:hAnsi="Times New Roman" w:cs="Times New Roman"/>
          <w:color w:val="2D2D2D"/>
          <w:spacing w:val="2"/>
          <w:sz w:val="28"/>
          <w:szCs w:val="28"/>
        </w:rPr>
        <w:t>;</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в автобусах должны быть предусмотрены только места для сидения;</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сиденья для детей должны быть оборудованы удерживающими системами;</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сиденья, предназначенные для детей, должны быть обращены вперед по ходу автобуса;</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в каждом поперечном ряду сидений, предназначенных для детей, должна быть предусмотрена сигнальная кнопка "Просьба об остановке";</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в автобусах должен быть предусмотрен отсек в задней части и/или другие места для размещения ручной клади и/или багажа;</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для варианта конструкции автобуса, предназначенного, в том числе для перевозки детей, имеющих нарушения опорно-двигательных функций, должно быть предусмотрено специальное место для размещения не менее двух кресел-колясок (далее - КК) в сложенном состоянии. Это место может быть совмещено с отсеком для размещения багажа;</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багажный отсек должен быть оборудован устройствами, препятствующими смещению багажа и КК в сложенном состоянии при движении автобуса;</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автобусы должны быть оборудованы устройством, препятствующим началу движения при открытых или не полностью закрытых служебных дверях;</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roofErr w:type="gramStart"/>
      <w:r w:rsidRPr="00CB6AD5">
        <w:rPr>
          <w:rFonts w:ascii="Times New Roman" w:eastAsia="Times New Roman" w:hAnsi="Times New Roman" w:cs="Times New Roman"/>
          <w:color w:val="2D2D2D"/>
          <w:spacing w:val="2"/>
          <w:sz w:val="28"/>
          <w:szCs w:val="28"/>
        </w:rPr>
        <w:lastRenderedPageBreak/>
        <w:t>- автобусы должны быть оборудованы освещением проемов служебных дверей, позволяющим водителю видеть вход и выход детей в (из) автобус (а) в любое время суток;</w:t>
      </w:r>
      <w:proofErr w:type="gramEnd"/>
    </w:p>
    <w:p w:rsidR="004E4E1F" w:rsidRDefault="004E4E1F"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32790"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рабочее место водителя должно быть оборудовано:</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звуковым и световым сигналами о необходимости остановки, включаемыми сигнальными кнопками с мест размещения детей;</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внутренней и наружной автомобильными громкоговорящими установками;</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в автобусах должны быть предусмотрены места размещения не менее чем для двух медицинских аптечек первой помощи (автомобильных);</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 в автобусах должны быть предусмотрены места для установки не менее двух огнетушителей класса ОП-8(З) - А, Б, С, Е, при этом один из огнетушителей емкостью 8 л должен находиться вблизи сиденья водителя, второй - емкостью 8 л - в салоне автобуса;</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br/>
        <w:t>б) </w:t>
      </w:r>
      <w:hyperlink r:id="rId13" w:history="1">
        <w:r w:rsidRPr="00CB6AD5">
          <w:rPr>
            <w:rFonts w:ascii="Times New Roman" w:eastAsia="Times New Roman" w:hAnsi="Times New Roman" w:cs="Times New Roman"/>
            <w:color w:val="00466E"/>
            <w:spacing w:val="2"/>
            <w:sz w:val="28"/>
            <w:szCs w:val="28"/>
            <w:u w:val="single"/>
          </w:rPr>
          <w:t>Постановления Правительства Российской Федерации от 17.12.2013 N 1177 "Об утверждении Правил организованной перевозки группы детей автобусами"</w:t>
        </w:r>
      </w:hyperlink>
      <w:r w:rsidRPr="00CB6AD5">
        <w:rPr>
          <w:rFonts w:ascii="Times New Roman" w:eastAsia="Times New Roman" w:hAnsi="Times New Roman" w:cs="Times New Roman"/>
          <w:color w:val="2D2D2D"/>
          <w:spacing w:val="2"/>
          <w:sz w:val="28"/>
          <w:szCs w:val="28"/>
        </w:rPr>
        <w:t>:</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br/>
        <w:t xml:space="preserve">- для осуществления организованной перевозки группы детей используется школьный автобус, который соответствует по назначению и </w:t>
      </w:r>
      <w:proofErr w:type="gramStart"/>
      <w:r w:rsidRPr="00CB6AD5">
        <w:rPr>
          <w:rFonts w:ascii="Times New Roman" w:eastAsia="Times New Roman" w:hAnsi="Times New Roman" w:cs="Times New Roman"/>
          <w:color w:val="2D2D2D"/>
          <w:spacing w:val="2"/>
          <w:sz w:val="28"/>
          <w:szCs w:val="28"/>
        </w:rPr>
        <w:t>конструкции</w:t>
      </w:r>
      <w:proofErr w:type="gramEnd"/>
      <w:r w:rsidRPr="00CB6AD5">
        <w:rPr>
          <w:rFonts w:ascii="Times New Roman" w:eastAsia="Times New Roman" w:hAnsi="Times New Roman" w:cs="Times New Roman"/>
          <w:color w:val="2D2D2D"/>
          <w:spacing w:val="2"/>
          <w:sz w:val="28"/>
          <w:szCs w:val="28"/>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CB6AD5">
        <w:rPr>
          <w:rFonts w:ascii="Times New Roman" w:eastAsia="Times New Roman" w:hAnsi="Times New Roman" w:cs="Times New Roman"/>
          <w:color w:val="2D2D2D"/>
          <w:spacing w:val="2"/>
          <w:sz w:val="28"/>
          <w:szCs w:val="28"/>
        </w:rPr>
        <w:t>тахографом</w:t>
      </w:r>
      <w:proofErr w:type="spellEnd"/>
      <w:r w:rsidRPr="00CB6AD5">
        <w:rPr>
          <w:rFonts w:ascii="Times New Roman" w:eastAsia="Times New Roman" w:hAnsi="Times New Roman" w:cs="Times New Roman"/>
          <w:color w:val="2D2D2D"/>
          <w:spacing w:val="2"/>
          <w:sz w:val="28"/>
          <w:szCs w:val="28"/>
        </w:rPr>
        <w:t>, а также аппаратурой спутниковой навигации ГЛОНАСС или ГЛОНАСС/GPS. При движении автобуса на его крыше или над ней должен быть включен маячок желтого или оранжевого цвета.</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1.7. Школьные автобусы должны быть подключены к оператору региональной навигационно-информационной системы (</w:t>
      </w:r>
      <w:r w:rsidR="00C40CE3">
        <w:rPr>
          <w:rFonts w:ascii="Times New Roman" w:eastAsia="Times New Roman" w:hAnsi="Times New Roman" w:cs="Times New Roman"/>
          <w:color w:val="2D2D2D"/>
          <w:spacing w:val="2"/>
          <w:sz w:val="28"/>
          <w:szCs w:val="28"/>
        </w:rPr>
        <w:t xml:space="preserve">далее - РНИС ТК </w:t>
      </w:r>
      <w:proofErr w:type="gramStart"/>
      <w:r w:rsidR="00C40CE3">
        <w:rPr>
          <w:rFonts w:ascii="Times New Roman" w:eastAsia="Times New Roman" w:hAnsi="Times New Roman" w:cs="Times New Roman"/>
          <w:color w:val="2D2D2D"/>
          <w:spacing w:val="2"/>
          <w:sz w:val="28"/>
          <w:szCs w:val="28"/>
        </w:rPr>
        <w:t>СО</w:t>
      </w:r>
      <w:proofErr w:type="gramEnd"/>
      <w:r w:rsidR="00C40CE3">
        <w:rPr>
          <w:rFonts w:ascii="Times New Roman" w:eastAsia="Times New Roman" w:hAnsi="Times New Roman" w:cs="Times New Roman"/>
          <w:color w:val="2D2D2D"/>
          <w:spacing w:val="2"/>
          <w:sz w:val="28"/>
          <w:szCs w:val="28"/>
        </w:rPr>
        <w:t xml:space="preserve">) Брянской </w:t>
      </w:r>
      <w:r w:rsidRPr="00CB6AD5">
        <w:rPr>
          <w:rFonts w:ascii="Times New Roman" w:eastAsia="Times New Roman" w:hAnsi="Times New Roman" w:cs="Times New Roman"/>
          <w:color w:val="2D2D2D"/>
          <w:spacing w:val="2"/>
          <w:sz w:val="28"/>
          <w:szCs w:val="28"/>
        </w:rPr>
        <w:t xml:space="preserve"> области, уполномоченного осуществлять эксплуатацию подсистем мониторинга перевозок школьников.</w:t>
      </w:r>
    </w:p>
    <w:p w:rsidR="00A32790" w:rsidRPr="00CB6AD5"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B6AD5">
        <w:rPr>
          <w:rFonts w:ascii="Times New Roman" w:eastAsia="Times New Roman" w:hAnsi="Times New Roman" w:cs="Times New Roman"/>
          <w:color w:val="2D2D2D"/>
          <w:spacing w:val="2"/>
          <w:sz w:val="28"/>
          <w:szCs w:val="28"/>
        </w:rPr>
        <w:t>1.8. Требования настоящего Положения обязательны для всех муниципальных общеобразовательных организаций.</w:t>
      </w:r>
    </w:p>
    <w:p w:rsidR="00A32790" w:rsidRPr="00C40CE3" w:rsidRDefault="00A32790" w:rsidP="00A3279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6"/>
          <w:szCs w:val="36"/>
        </w:rPr>
      </w:pPr>
      <w:r w:rsidRPr="00C40CE3">
        <w:rPr>
          <w:rFonts w:ascii="Times New Roman" w:eastAsia="Times New Roman" w:hAnsi="Times New Roman" w:cs="Times New Roman"/>
          <w:color w:val="4C4C4C"/>
          <w:spacing w:val="2"/>
          <w:sz w:val="36"/>
          <w:szCs w:val="36"/>
        </w:rPr>
        <w:t>2. Обеспечение профессиональной надежности водителей автобусов</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2.1.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 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 xml:space="preserve">- не совершавшие административные правонарушения в области дорожного движения, за которые предусмотрено административное наказание в виде </w:t>
      </w:r>
      <w:r w:rsidRPr="00C40CE3">
        <w:rPr>
          <w:rFonts w:ascii="Times New Roman" w:eastAsia="Times New Roman" w:hAnsi="Times New Roman" w:cs="Times New Roman"/>
          <w:color w:val="2D2D2D"/>
          <w:spacing w:val="2"/>
          <w:sz w:val="28"/>
          <w:szCs w:val="28"/>
        </w:rPr>
        <w:lastRenderedPageBreak/>
        <w:t>лишения права управления транспортным средством либо административный арест, в течение последнего года;</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 xml:space="preserve">- прошедшие </w:t>
      </w:r>
      <w:proofErr w:type="spellStart"/>
      <w:r w:rsidRPr="00C40CE3">
        <w:rPr>
          <w:rFonts w:ascii="Times New Roman" w:eastAsia="Times New Roman" w:hAnsi="Times New Roman" w:cs="Times New Roman"/>
          <w:color w:val="2D2D2D"/>
          <w:spacing w:val="2"/>
          <w:sz w:val="28"/>
          <w:szCs w:val="28"/>
        </w:rPr>
        <w:t>предрейсовый</w:t>
      </w:r>
      <w:proofErr w:type="spellEnd"/>
      <w:r w:rsidRPr="00C40CE3">
        <w:rPr>
          <w:rFonts w:ascii="Times New Roman" w:eastAsia="Times New Roman" w:hAnsi="Times New Roman" w:cs="Times New Roman"/>
          <w:color w:val="2D2D2D"/>
          <w:spacing w:val="2"/>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 xml:space="preserve">- прошедшие </w:t>
      </w:r>
      <w:proofErr w:type="spellStart"/>
      <w:r w:rsidRPr="00C40CE3">
        <w:rPr>
          <w:rFonts w:ascii="Times New Roman" w:eastAsia="Times New Roman" w:hAnsi="Times New Roman" w:cs="Times New Roman"/>
          <w:color w:val="2D2D2D"/>
          <w:spacing w:val="2"/>
          <w:sz w:val="28"/>
          <w:szCs w:val="28"/>
        </w:rPr>
        <w:t>предрейсовый</w:t>
      </w:r>
      <w:proofErr w:type="spellEnd"/>
      <w:r w:rsidRPr="00C40CE3">
        <w:rPr>
          <w:rFonts w:ascii="Times New Roman" w:eastAsia="Times New Roman" w:hAnsi="Times New Roman" w:cs="Times New Roman"/>
          <w:color w:val="2D2D2D"/>
          <w:spacing w:val="2"/>
          <w:sz w:val="28"/>
          <w:szCs w:val="28"/>
        </w:rPr>
        <w:t xml:space="preserve"> медицинский осмотр в порядке, установленном Министерством здравоохранения Российской Федерации.</w:t>
      </w:r>
    </w:p>
    <w:p w:rsidR="00A32790" w:rsidRPr="00C40CE3" w:rsidRDefault="00A32790" w:rsidP="00C40CE3">
      <w:p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36"/>
          <w:szCs w:val="36"/>
        </w:rPr>
      </w:pPr>
      <w:r w:rsidRPr="00C40CE3">
        <w:rPr>
          <w:rFonts w:ascii="Times New Roman" w:eastAsia="Times New Roman" w:hAnsi="Times New Roman" w:cs="Times New Roman"/>
          <w:color w:val="4C4C4C"/>
          <w:spacing w:val="2"/>
          <w:sz w:val="36"/>
          <w:szCs w:val="36"/>
        </w:rPr>
        <w:t>3. Порядок, условия обследования и открытия школьных автобусных маршрутов</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3.1. Паспорт школьного автобусного маршрута (далее - паспорт маршрута) разрабатывает руководитель образовательного учреждения по форме согласно</w:t>
      </w:r>
      <w:r w:rsidR="004E4E1F">
        <w:rPr>
          <w:rFonts w:ascii="Times New Roman" w:eastAsia="Times New Roman" w:hAnsi="Times New Roman" w:cs="Times New Roman"/>
          <w:color w:val="2D2D2D"/>
          <w:spacing w:val="2"/>
          <w:sz w:val="28"/>
          <w:szCs w:val="28"/>
        </w:rPr>
        <w:t xml:space="preserve">     Приложению  №</w:t>
      </w:r>
      <w:r w:rsidRPr="00C40CE3">
        <w:rPr>
          <w:rFonts w:ascii="Times New Roman" w:eastAsia="Times New Roman" w:hAnsi="Times New Roman" w:cs="Times New Roman"/>
          <w:color w:val="2D2D2D"/>
          <w:spacing w:val="2"/>
          <w:sz w:val="28"/>
          <w:szCs w:val="28"/>
        </w:rPr>
        <w:t xml:space="preserve"> 2 </w:t>
      </w:r>
      <w:r w:rsidR="004E4E1F">
        <w:rPr>
          <w:rFonts w:ascii="Times New Roman" w:eastAsia="Times New Roman" w:hAnsi="Times New Roman" w:cs="Times New Roman"/>
          <w:color w:val="2D2D2D"/>
          <w:spacing w:val="2"/>
          <w:sz w:val="28"/>
          <w:szCs w:val="28"/>
        </w:rPr>
        <w:t xml:space="preserve"> </w:t>
      </w:r>
      <w:r w:rsidRPr="00C40CE3">
        <w:rPr>
          <w:rFonts w:ascii="Times New Roman" w:eastAsia="Times New Roman" w:hAnsi="Times New Roman" w:cs="Times New Roman"/>
          <w:color w:val="2D2D2D"/>
          <w:spacing w:val="2"/>
          <w:sz w:val="28"/>
          <w:szCs w:val="28"/>
        </w:rPr>
        <w:t xml:space="preserve">к Положению и согласовывает </w:t>
      </w:r>
      <w:proofErr w:type="gramStart"/>
      <w:r w:rsidRPr="00C40CE3">
        <w:rPr>
          <w:rFonts w:ascii="Times New Roman" w:eastAsia="Times New Roman" w:hAnsi="Times New Roman" w:cs="Times New Roman"/>
          <w:color w:val="2D2D2D"/>
          <w:spacing w:val="2"/>
          <w:sz w:val="28"/>
          <w:szCs w:val="28"/>
        </w:rPr>
        <w:t>с</w:t>
      </w:r>
      <w:proofErr w:type="gramEnd"/>
      <w:r w:rsidRPr="00C40CE3">
        <w:rPr>
          <w:rFonts w:ascii="Times New Roman" w:eastAsia="Times New Roman" w:hAnsi="Times New Roman" w:cs="Times New Roman"/>
          <w:color w:val="2D2D2D"/>
          <w:spacing w:val="2"/>
          <w:sz w:val="28"/>
          <w:szCs w:val="28"/>
        </w:rPr>
        <w:t>:</w:t>
      </w:r>
    </w:p>
    <w:p w:rsidR="00A32790" w:rsidRPr="00C40CE3" w:rsidRDefault="004E4E1F"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C40CE3">
        <w:rPr>
          <w:rFonts w:ascii="Times New Roman" w:eastAsia="Times New Roman" w:hAnsi="Times New Roman" w:cs="Times New Roman"/>
          <w:color w:val="2D2D2D"/>
          <w:spacing w:val="2"/>
          <w:sz w:val="28"/>
          <w:szCs w:val="28"/>
        </w:rPr>
        <w:t>а) отделом Государственной инспекции безопасности дорожного движения МО МВД России (далее - ГИБДД);</w:t>
      </w:r>
    </w:p>
    <w:p w:rsidR="00A32790" w:rsidRPr="00C40CE3" w:rsidRDefault="004E4E1F"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б)</w:t>
      </w:r>
      <w:r w:rsidR="00A32790" w:rsidRPr="00C40CE3">
        <w:rPr>
          <w:rFonts w:ascii="Times New Roman" w:eastAsia="Times New Roman" w:hAnsi="Times New Roman" w:cs="Times New Roman"/>
          <w:color w:val="2D2D2D"/>
          <w:spacing w:val="2"/>
          <w:sz w:val="28"/>
          <w:szCs w:val="28"/>
        </w:rPr>
        <w:t xml:space="preserve"> утверждает своим приказом.</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3.2. В паспорт маршрута включаются сведения, характеризующие маршрут: наличие линейных сооружений, расположение остановочных пунктов, расстояние между ними, состояние дороги, схема маршрута с указанием опасных участков движения школьного автобуса, акт обследования маршрута.</w:t>
      </w:r>
    </w:p>
    <w:p w:rsid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 xml:space="preserve">3.3. С целью оценки соответствия технического состояния и уровня </w:t>
      </w:r>
      <w:proofErr w:type="gramStart"/>
      <w:r w:rsidRPr="00C40CE3">
        <w:rPr>
          <w:rFonts w:ascii="Times New Roman" w:eastAsia="Times New Roman" w:hAnsi="Times New Roman" w:cs="Times New Roman"/>
          <w:color w:val="2D2D2D"/>
          <w:spacing w:val="2"/>
          <w:sz w:val="28"/>
          <w:szCs w:val="28"/>
        </w:rPr>
        <w:t>содержания</w:t>
      </w:r>
      <w:proofErr w:type="gramEnd"/>
      <w:r w:rsidRPr="00C40CE3">
        <w:rPr>
          <w:rFonts w:ascii="Times New Roman" w:eastAsia="Times New Roman" w:hAnsi="Times New Roman" w:cs="Times New Roman"/>
          <w:color w:val="2D2D2D"/>
          <w:spacing w:val="2"/>
          <w:sz w:val="28"/>
          <w:szCs w:val="28"/>
        </w:rPr>
        <w:t xml:space="preserve"> автомобильных дорог, улиц, искусственных сооружений, железнодорожных переездов, их инженерного оборудования требованиям безопасности движения, комиссией, сформированной руководителем образовательного учреждения, производится обследование школьных автобусных маршрутов не реже двух раз в год (к осенне-зимнему и весенне-летнему периоду). </w:t>
      </w:r>
    </w:p>
    <w:p w:rsidR="00A32790" w:rsidRPr="00C40CE3" w:rsidRDefault="004E4E1F" w:rsidP="004E4E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gramStart"/>
      <w:r>
        <w:rPr>
          <w:rFonts w:ascii="Times New Roman" w:eastAsia="Times New Roman" w:hAnsi="Times New Roman" w:cs="Times New Roman"/>
          <w:color w:val="2D2D2D"/>
          <w:spacing w:val="2"/>
          <w:sz w:val="28"/>
          <w:szCs w:val="28"/>
        </w:rPr>
        <w:t xml:space="preserve">Результаты    </w:t>
      </w:r>
      <w:r w:rsidR="00A32790" w:rsidRPr="00C40CE3">
        <w:rPr>
          <w:rFonts w:ascii="Times New Roman" w:eastAsia="Times New Roman" w:hAnsi="Times New Roman" w:cs="Times New Roman"/>
          <w:color w:val="2D2D2D"/>
          <w:spacing w:val="2"/>
          <w:sz w:val="28"/>
          <w:szCs w:val="28"/>
        </w:rPr>
        <w:t>обследования</w:t>
      </w:r>
      <w:r>
        <w:rPr>
          <w:rFonts w:ascii="Times New Roman" w:eastAsia="Times New Roman" w:hAnsi="Times New Roman" w:cs="Times New Roman"/>
          <w:color w:val="2D2D2D"/>
          <w:spacing w:val="2"/>
          <w:sz w:val="28"/>
          <w:szCs w:val="28"/>
        </w:rPr>
        <w:t xml:space="preserve">   </w:t>
      </w:r>
      <w:r w:rsidR="00A32790" w:rsidRPr="00C40CE3">
        <w:rPr>
          <w:rFonts w:ascii="Times New Roman" w:eastAsia="Times New Roman" w:hAnsi="Times New Roman" w:cs="Times New Roman"/>
          <w:color w:val="2D2D2D"/>
          <w:spacing w:val="2"/>
          <w:sz w:val="28"/>
          <w:szCs w:val="28"/>
        </w:rPr>
        <w:t xml:space="preserve"> оформляются </w:t>
      </w:r>
      <w:r>
        <w:rPr>
          <w:rFonts w:ascii="Times New Roman" w:eastAsia="Times New Roman" w:hAnsi="Times New Roman" w:cs="Times New Roman"/>
          <w:color w:val="2D2D2D"/>
          <w:spacing w:val="2"/>
          <w:sz w:val="28"/>
          <w:szCs w:val="28"/>
        </w:rPr>
        <w:t xml:space="preserve">  </w:t>
      </w:r>
      <w:r w:rsidR="00A32790" w:rsidRPr="00C40CE3">
        <w:rPr>
          <w:rFonts w:ascii="Times New Roman" w:eastAsia="Times New Roman" w:hAnsi="Times New Roman" w:cs="Times New Roman"/>
          <w:color w:val="2D2D2D"/>
          <w:spacing w:val="2"/>
          <w:sz w:val="28"/>
          <w:szCs w:val="28"/>
        </w:rPr>
        <w:t xml:space="preserve">актом </w:t>
      </w:r>
      <w:r>
        <w:rPr>
          <w:rFonts w:ascii="Times New Roman" w:eastAsia="Times New Roman" w:hAnsi="Times New Roman" w:cs="Times New Roman"/>
          <w:color w:val="2D2D2D"/>
          <w:spacing w:val="2"/>
          <w:sz w:val="28"/>
          <w:szCs w:val="28"/>
        </w:rPr>
        <w:t xml:space="preserve">  </w:t>
      </w:r>
      <w:r w:rsidR="00A32790" w:rsidRPr="00C40CE3">
        <w:rPr>
          <w:rFonts w:ascii="Times New Roman" w:eastAsia="Times New Roman" w:hAnsi="Times New Roman" w:cs="Times New Roman"/>
          <w:color w:val="2D2D2D"/>
          <w:spacing w:val="2"/>
          <w:sz w:val="28"/>
          <w:szCs w:val="28"/>
        </w:rPr>
        <w:t>комиссии общеобразоват</w:t>
      </w:r>
      <w:r>
        <w:rPr>
          <w:rFonts w:ascii="Times New Roman" w:eastAsia="Times New Roman" w:hAnsi="Times New Roman" w:cs="Times New Roman"/>
          <w:color w:val="2D2D2D"/>
          <w:spacing w:val="2"/>
          <w:sz w:val="28"/>
          <w:szCs w:val="28"/>
        </w:rPr>
        <w:t>ельного учреждения (Приложение №</w:t>
      </w:r>
      <w:r w:rsidR="00A32790" w:rsidRPr="00C40CE3">
        <w:rPr>
          <w:rFonts w:ascii="Times New Roman" w:eastAsia="Times New Roman" w:hAnsi="Times New Roman" w:cs="Times New Roman"/>
          <w:color w:val="2D2D2D"/>
          <w:spacing w:val="2"/>
          <w:sz w:val="28"/>
          <w:szCs w:val="28"/>
        </w:rPr>
        <w:t xml:space="preserve"> 1), который включается в паспорт маршрута.</w:t>
      </w:r>
      <w:proofErr w:type="gramEnd"/>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3.4. Движение школьных автобусов осуществляется на дорогах I - IV категории.</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3.5. ГИБДД определяет рациональные места сбора, посадки и высадки обучающихся. Пространство, отведенное для детей, ожидающих автобус, должно быть достаточно большим, не допускать выхода детей на проезжую часть. Остановки, где осуществляется посадка и высадка детей, должны быть очищены от грязи, льда и снега и иметь знак "Дети".</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3.6. При соответствии дорожных условий установленным требованиям безопасности дорожного движения ГИБДД выносит заключение о готовности маршрута к открытию, производится согласование паспорта маршрута.</w:t>
      </w:r>
    </w:p>
    <w:p w:rsid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t>3.7. Паспорт маршрута составляетс</w:t>
      </w:r>
      <w:r w:rsidR="00C40CE3">
        <w:rPr>
          <w:rFonts w:ascii="Times New Roman" w:eastAsia="Times New Roman" w:hAnsi="Times New Roman" w:cs="Times New Roman"/>
          <w:color w:val="2D2D2D"/>
          <w:spacing w:val="2"/>
          <w:sz w:val="28"/>
          <w:szCs w:val="28"/>
        </w:rPr>
        <w:t>я в 2 экземплярах (формата A4).</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C40CE3">
        <w:rPr>
          <w:rFonts w:ascii="Times New Roman" w:eastAsia="Times New Roman" w:hAnsi="Times New Roman" w:cs="Times New Roman"/>
          <w:color w:val="2D2D2D"/>
          <w:spacing w:val="2"/>
          <w:sz w:val="28"/>
          <w:szCs w:val="28"/>
        </w:rPr>
        <w:lastRenderedPageBreak/>
        <w:t>Копию согласованного паспорта маршрута разместить в салоне школьного автобуса.</w:t>
      </w:r>
      <w:r w:rsidR="004E4E1F">
        <w:rPr>
          <w:rFonts w:ascii="Times New Roman" w:eastAsia="Times New Roman" w:hAnsi="Times New Roman" w:cs="Times New Roman"/>
          <w:color w:val="2D2D2D"/>
          <w:spacing w:val="2"/>
          <w:sz w:val="28"/>
          <w:szCs w:val="28"/>
        </w:rPr>
        <w:t xml:space="preserve"> </w:t>
      </w:r>
      <w:r w:rsidRPr="00C40CE3">
        <w:rPr>
          <w:rFonts w:ascii="Times New Roman" w:eastAsia="Times New Roman" w:hAnsi="Times New Roman" w:cs="Times New Roman"/>
          <w:color w:val="2D2D2D"/>
          <w:spacing w:val="2"/>
          <w:sz w:val="28"/>
          <w:szCs w:val="28"/>
        </w:rPr>
        <w:t>Паспорт маршрута составляется по форме, установленной для маршрутов автобусного транспорта общего пользования.</w:t>
      </w:r>
    </w:p>
    <w:p w:rsidR="00A32790" w:rsidRPr="00C40CE3" w:rsidRDefault="00A32790" w:rsidP="00C40CE3">
      <w:pPr>
        <w:shd w:val="clear" w:color="auto" w:fill="FFFFFF"/>
        <w:spacing w:after="0" w:line="315" w:lineRule="atLeast"/>
        <w:jc w:val="both"/>
        <w:textAlignment w:val="baseline"/>
        <w:rPr>
          <w:rFonts w:ascii="Times New Roman" w:eastAsia="Times New Roman" w:hAnsi="Times New Roman" w:cs="Times New Roman"/>
          <w:color w:val="4C4C4C"/>
          <w:spacing w:val="2"/>
          <w:sz w:val="36"/>
          <w:szCs w:val="36"/>
        </w:rPr>
      </w:pPr>
      <w:r w:rsidRPr="00C40CE3">
        <w:rPr>
          <w:rFonts w:ascii="Times New Roman" w:eastAsia="Times New Roman" w:hAnsi="Times New Roman" w:cs="Times New Roman"/>
          <w:color w:val="2D2D2D"/>
          <w:spacing w:val="2"/>
          <w:sz w:val="28"/>
          <w:szCs w:val="28"/>
        </w:rPr>
        <w:br/>
      </w:r>
      <w:r w:rsidRPr="00C40CE3">
        <w:rPr>
          <w:rFonts w:ascii="Times New Roman" w:eastAsia="Times New Roman" w:hAnsi="Times New Roman" w:cs="Times New Roman"/>
          <w:color w:val="4C4C4C"/>
          <w:spacing w:val="2"/>
          <w:sz w:val="36"/>
          <w:szCs w:val="36"/>
        </w:rPr>
        <w:t>4. Формирование и ведение Реестра школьных автобусных маршрутов</w:t>
      </w:r>
    </w:p>
    <w:p w:rsid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A32790">
        <w:rPr>
          <w:rFonts w:ascii="Arial" w:eastAsia="Times New Roman" w:hAnsi="Arial" w:cs="Arial"/>
          <w:color w:val="2D2D2D"/>
          <w:spacing w:val="2"/>
          <w:sz w:val="21"/>
          <w:szCs w:val="21"/>
        </w:rPr>
        <w:br/>
      </w:r>
      <w:r w:rsidRPr="00026864">
        <w:rPr>
          <w:rFonts w:ascii="Times New Roman" w:eastAsia="Times New Roman" w:hAnsi="Times New Roman" w:cs="Times New Roman"/>
          <w:color w:val="2D2D2D"/>
          <w:spacing w:val="2"/>
          <w:sz w:val="28"/>
          <w:szCs w:val="28"/>
        </w:rPr>
        <w:t>4.1. Формирование и ведение Реестра школьных ав</w:t>
      </w:r>
      <w:r w:rsidR="004E4E1F">
        <w:rPr>
          <w:rFonts w:ascii="Times New Roman" w:eastAsia="Times New Roman" w:hAnsi="Times New Roman" w:cs="Times New Roman"/>
          <w:color w:val="2D2D2D"/>
          <w:spacing w:val="2"/>
          <w:sz w:val="28"/>
          <w:szCs w:val="28"/>
        </w:rPr>
        <w:t>тобусных маршрутов (Приложение №</w:t>
      </w:r>
      <w:r w:rsidRPr="00026864">
        <w:rPr>
          <w:rFonts w:ascii="Times New Roman" w:eastAsia="Times New Roman" w:hAnsi="Times New Roman" w:cs="Times New Roman"/>
          <w:color w:val="2D2D2D"/>
          <w:spacing w:val="2"/>
          <w:sz w:val="28"/>
          <w:szCs w:val="28"/>
        </w:rPr>
        <w:t xml:space="preserve"> 2) (далее - Реестр) осуществляет</w:t>
      </w:r>
      <w:r w:rsidR="00026864">
        <w:rPr>
          <w:rFonts w:ascii="Times New Roman" w:eastAsia="Times New Roman" w:hAnsi="Times New Roman" w:cs="Times New Roman"/>
          <w:color w:val="2D2D2D"/>
          <w:spacing w:val="2"/>
          <w:sz w:val="28"/>
          <w:szCs w:val="28"/>
        </w:rPr>
        <w:t xml:space="preserve"> отдел образования администрации </w:t>
      </w:r>
      <w:proofErr w:type="spellStart"/>
      <w:r w:rsidR="00026864">
        <w:rPr>
          <w:rFonts w:ascii="Times New Roman" w:eastAsia="Times New Roman" w:hAnsi="Times New Roman" w:cs="Times New Roman"/>
          <w:color w:val="2D2D2D"/>
          <w:spacing w:val="2"/>
          <w:sz w:val="28"/>
          <w:szCs w:val="28"/>
        </w:rPr>
        <w:t>Суражского</w:t>
      </w:r>
      <w:proofErr w:type="spellEnd"/>
      <w:r w:rsidR="00026864">
        <w:rPr>
          <w:rFonts w:ascii="Times New Roman" w:eastAsia="Times New Roman" w:hAnsi="Times New Roman" w:cs="Times New Roman"/>
          <w:color w:val="2D2D2D"/>
          <w:spacing w:val="2"/>
          <w:sz w:val="28"/>
          <w:szCs w:val="28"/>
        </w:rPr>
        <w:t xml:space="preserve"> района</w:t>
      </w:r>
      <w:r w:rsidRPr="00026864">
        <w:rPr>
          <w:rFonts w:ascii="Times New Roman" w:eastAsia="Times New Roman" w:hAnsi="Times New Roman" w:cs="Times New Roman"/>
          <w:color w:val="2D2D2D"/>
          <w:spacing w:val="2"/>
          <w:sz w:val="28"/>
          <w:szCs w:val="28"/>
        </w:rPr>
        <w:t xml:space="preserve">. Реестр формируется из действующих на территории </w:t>
      </w:r>
      <w:r w:rsidR="00026864">
        <w:rPr>
          <w:rFonts w:ascii="Times New Roman" w:eastAsia="Times New Roman" w:hAnsi="Times New Roman" w:cs="Times New Roman"/>
          <w:color w:val="2D2D2D"/>
          <w:spacing w:val="2"/>
          <w:sz w:val="28"/>
          <w:szCs w:val="28"/>
        </w:rPr>
        <w:t xml:space="preserve">района </w:t>
      </w:r>
      <w:r w:rsidRPr="00026864">
        <w:rPr>
          <w:rFonts w:ascii="Times New Roman" w:eastAsia="Times New Roman" w:hAnsi="Times New Roman" w:cs="Times New Roman"/>
          <w:color w:val="2D2D2D"/>
          <w:spacing w:val="2"/>
          <w:sz w:val="28"/>
          <w:szCs w:val="28"/>
        </w:rPr>
        <w:t>школьных автобусных маршрутов перевозок обучающихся общеобразовательных учреждений.</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 Ведение Реестра - это внесение в Реестр вновь открытых маршрутов, изменение трасс действующих маршрутов и исключение из Реестра закрытых маршрутов.</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4.2. Реестр ведется на бумажных и электронных носителях. При несоответствии записей на бумажных носителях записям на электронных носителях приоритет имеют записи на бумажных носителях.</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4.3. Реестр оформляется в табличной форме и содержит разделы:</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регистрационный номер школьного маршрута перевозок;</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порядковый номер школьного маршрута перевозок;</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наименование школьного маршрута перевозок в виде наименований начального остановочного пункта и конечного остановочного пункта по школьному маршруту перевозок;</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наименования промежуточных остановочных пунктов по школьному маршруту перевозок;</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наименования улиц, автомобильных дорог, по которым предполагается движение транспортных средств между остановочными пунктами по школьному маршруту перевозок;</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протяженность школьного маршрута перевозок;</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дата начала осуществления перевозок;</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изменение/дата закрытия маршрута.</w:t>
      </w:r>
    </w:p>
    <w:p w:rsidR="00A32790" w:rsidRPr="00026864" w:rsidRDefault="00A32790" w:rsidP="004E4E1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6"/>
          <w:szCs w:val="36"/>
        </w:rPr>
      </w:pPr>
      <w:r w:rsidRPr="00026864">
        <w:rPr>
          <w:rFonts w:ascii="Times New Roman" w:eastAsia="Times New Roman" w:hAnsi="Times New Roman" w:cs="Times New Roman"/>
          <w:color w:val="4C4C4C"/>
          <w:spacing w:val="2"/>
          <w:sz w:val="36"/>
          <w:szCs w:val="36"/>
        </w:rPr>
        <w:t xml:space="preserve">5. Обеспечение безопасных дорожных условий на </w:t>
      </w:r>
      <w:r w:rsidR="00026864">
        <w:rPr>
          <w:rFonts w:ascii="Times New Roman" w:eastAsia="Times New Roman" w:hAnsi="Times New Roman" w:cs="Times New Roman"/>
          <w:color w:val="4C4C4C"/>
          <w:spacing w:val="2"/>
          <w:sz w:val="36"/>
          <w:szCs w:val="36"/>
        </w:rPr>
        <w:t xml:space="preserve">                         </w:t>
      </w:r>
      <w:r w:rsidRPr="00026864">
        <w:rPr>
          <w:rFonts w:ascii="Times New Roman" w:eastAsia="Times New Roman" w:hAnsi="Times New Roman" w:cs="Times New Roman"/>
          <w:color w:val="4C4C4C"/>
          <w:spacing w:val="2"/>
          <w:sz w:val="36"/>
          <w:szCs w:val="36"/>
        </w:rPr>
        <w:t>маршрутах</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5.1. Техническое состояние автомобильных дорог, улиц, искусственных сооружений, железнодорожных переездов, по которым проходят маршруты, их инженерное оборудование, порядок их ремонта и содержания должны удовлетворять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w:t>
      </w:r>
      <w:proofErr w:type="gramStart"/>
      <w:r w:rsidRPr="00026864">
        <w:rPr>
          <w:rFonts w:ascii="Times New Roman" w:eastAsia="Times New Roman" w:hAnsi="Times New Roman" w:cs="Times New Roman"/>
          <w:color w:val="2D2D2D"/>
          <w:spacing w:val="2"/>
          <w:sz w:val="28"/>
          <w:szCs w:val="28"/>
        </w:rPr>
        <w:t>содержания</w:t>
      </w:r>
      <w:proofErr w:type="gramEnd"/>
      <w:r w:rsidRPr="00026864">
        <w:rPr>
          <w:rFonts w:ascii="Times New Roman" w:eastAsia="Times New Roman" w:hAnsi="Times New Roman" w:cs="Times New Roman"/>
          <w:color w:val="2D2D2D"/>
          <w:spacing w:val="2"/>
          <w:sz w:val="28"/>
          <w:szCs w:val="28"/>
        </w:rPr>
        <w:t xml:space="preserve"> автомобильных дорог, другими нормативными актами.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5.2. </w:t>
      </w:r>
      <w:proofErr w:type="gramStart"/>
      <w:r w:rsidRPr="00026864">
        <w:rPr>
          <w:rFonts w:ascii="Times New Roman" w:eastAsia="Times New Roman" w:hAnsi="Times New Roman" w:cs="Times New Roman"/>
          <w:color w:val="2D2D2D"/>
          <w:spacing w:val="2"/>
          <w:sz w:val="28"/>
          <w:szCs w:val="28"/>
        </w:rPr>
        <w:t xml:space="preserve">Руководители общеобразовательных учреждений, осуществляющих перевозки обучающихся, должны немедленно сообщать в </w:t>
      </w:r>
      <w:r w:rsidR="00026864" w:rsidRPr="00026864">
        <w:rPr>
          <w:rFonts w:ascii="Times New Roman" w:eastAsia="Times New Roman" w:hAnsi="Times New Roman" w:cs="Times New Roman"/>
          <w:color w:val="2D2D2D"/>
          <w:spacing w:val="2"/>
          <w:sz w:val="28"/>
          <w:szCs w:val="28"/>
        </w:rPr>
        <w:t>отдел</w:t>
      </w:r>
      <w:r w:rsidR="00026864">
        <w:rPr>
          <w:rFonts w:ascii="Times New Roman" w:eastAsia="Times New Roman" w:hAnsi="Times New Roman" w:cs="Times New Roman"/>
          <w:color w:val="2D2D2D"/>
          <w:spacing w:val="2"/>
          <w:sz w:val="28"/>
          <w:szCs w:val="28"/>
        </w:rPr>
        <w:t xml:space="preserve"> образования </w:t>
      </w:r>
      <w:r w:rsidRPr="00026864">
        <w:rPr>
          <w:rFonts w:ascii="Times New Roman" w:eastAsia="Times New Roman" w:hAnsi="Times New Roman" w:cs="Times New Roman"/>
          <w:color w:val="2D2D2D"/>
          <w:spacing w:val="2"/>
          <w:sz w:val="28"/>
          <w:szCs w:val="28"/>
        </w:rPr>
        <w:t xml:space="preserve">о выявленных в процессе эксплуатации школьных автобусных </w:t>
      </w:r>
      <w:r w:rsidRPr="00026864">
        <w:rPr>
          <w:rFonts w:ascii="Times New Roman" w:eastAsia="Times New Roman" w:hAnsi="Times New Roman" w:cs="Times New Roman"/>
          <w:color w:val="2D2D2D"/>
          <w:spacing w:val="2"/>
          <w:sz w:val="28"/>
          <w:szCs w:val="28"/>
        </w:rPr>
        <w:lastRenderedPageBreak/>
        <w:t>маршрутов недостатках в состоянии автомобильных дорог, улиц, железнодорожных переездов, угрожающих безопасности дорожного движения.</w:t>
      </w:r>
      <w:proofErr w:type="gramEnd"/>
    </w:p>
    <w:p w:rsidR="00A32790" w:rsidRPr="00026864" w:rsidRDefault="00A32790" w:rsidP="004E4E1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rPr>
      </w:pPr>
      <w:r w:rsidRPr="00026864">
        <w:rPr>
          <w:rFonts w:ascii="Times New Roman" w:eastAsia="Times New Roman" w:hAnsi="Times New Roman" w:cs="Times New Roman"/>
          <w:color w:val="4C4C4C"/>
          <w:spacing w:val="2"/>
          <w:sz w:val="38"/>
          <w:szCs w:val="38"/>
        </w:rPr>
        <w:t>6. Основные требования обеспечения безопасности при организации перевозок обучающихся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6.1. Общие мероприятия по соблюдению безопасности перевозки </w:t>
      </w:r>
      <w:proofErr w:type="gramStart"/>
      <w:r w:rsidRPr="00026864">
        <w:rPr>
          <w:rFonts w:ascii="Times New Roman" w:eastAsia="Times New Roman" w:hAnsi="Times New Roman" w:cs="Times New Roman"/>
          <w:color w:val="2D2D2D"/>
          <w:spacing w:val="2"/>
          <w:sz w:val="28"/>
          <w:szCs w:val="28"/>
        </w:rPr>
        <w:t>обучающихся</w:t>
      </w:r>
      <w:proofErr w:type="gramEnd"/>
      <w:r w:rsidRPr="00026864">
        <w:rPr>
          <w:rFonts w:ascii="Times New Roman" w:eastAsia="Times New Roman" w:hAnsi="Times New Roman" w:cs="Times New Roman"/>
          <w:color w:val="2D2D2D"/>
          <w:spacing w:val="2"/>
          <w:sz w:val="28"/>
          <w:szCs w:val="28"/>
        </w:rPr>
        <w:t>:</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6.1.1. Перевозка обучающихся школьными автобусами должна осуществляться в светлое время суток с включенным ближним светом фар. </w:t>
      </w:r>
      <w:proofErr w:type="gramStart"/>
      <w:r w:rsidRPr="00026864">
        <w:rPr>
          <w:rFonts w:ascii="Times New Roman" w:eastAsia="Times New Roman" w:hAnsi="Times New Roman" w:cs="Times New Roman"/>
          <w:color w:val="2D2D2D"/>
          <w:spacing w:val="2"/>
          <w:sz w:val="28"/>
          <w:szCs w:val="28"/>
        </w:rPr>
        <w:t>Скорость движения выбирается водителем (а при сопровождении колонны патрульными автомобилями Государственной инспекции безопасности дорожного движения - старшим наряда сопровождения) в зависимости от дорожных, метеорологических и других условий, но при этом скорость не должна превышать 60 км/ч.</w:t>
      </w:r>
      <w:r w:rsidR="004E4E1F">
        <w:rPr>
          <w:rFonts w:ascii="Times New Roman" w:eastAsia="Times New Roman" w:hAnsi="Times New Roman" w:cs="Times New Roman"/>
          <w:color w:val="2D2D2D"/>
          <w:spacing w:val="2"/>
          <w:sz w:val="28"/>
          <w:szCs w:val="28"/>
        </w:rPr>
        <w:t xml:space="preserve">  </w:t>
      </w:r>
      <w:r w:rsidRPr="00026864">
        <w:rPr>
          <w:rFonts w:ascii="Times New Roman" w:eastAsia="Times New Roman" w:hAnsi="Times New Roman" w:cs="Times New Roman"/>
          <w:color w:val="2D2D2D"/>
          <w:spacing w:val="2"/>
          <w:sz w:val="28"/>
          <w:szCs w:val="28"/>
        </w:rPr>
        <w:t>Контроль за соблюдением скоростного режима, графиков и маршрутов движения осуществляется с использованием системы спутниковой навигации;</w:t>
      </w:r>
      <w:proofErr w:type="gramEnd"/>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6.1.2. Запрещается перевозка </w:t>
      </w:r>
      <w:proofErr w:type="gramStart"/>
      <w:r w:rsidRPr="00026864">
        <w:rPr>
          <w:rFonts w:ascii="Times New Roman" w:eastAsia="Times New Roman" w:hAnsi="Times New Roman" w:cs="Times New Roman"/>
          <w:color w:val="2D2D2D"/>
          <w:spacing w:val="2"/>
          <w:sz w:val="28"/>
          <w:szCs w:val="28"/>
        </w:rPr>
        <w:t>обучающихся</w:t>
      </w:r>
      <w:proofErr w:type="gramEnd"/>
      <w:r w:rsidRPr="00026864">
        <w:rPr>
          <w:rFonts w:ascii="Times New Roman" w:eastAsia="Times New Roman" w:hAnsi="Times New Roman" w:cs="Times New Roman"/>
          <w:color w:val="2D2D2D"/>
          <w:spacing w:val="2"/>
          <w:sz w:val="28"/>
          <w:szCs w:val="28"/>
        </w:rPr>
        <w:t>, когда дорожные или метеорологические условия представляют угрозу безопасности перевозки.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6.1.3. При организации перевозок обучающихся, не входящих в школьный автобусный маршрут уведомляется:</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xml:space="preserve">1) </w:t>
      </w:r>
      <w:r w:rsidR="00026864">
        <w:rPr>
          <w:rFonts w:ascii="Times New Roman" w:eastAsia="Times New Roman" w:hAnsi="Times New Roman" w:cs="Times New Roman"/>
          <w:color w:val="2D2D2D"/>
          <w:spacing w:val="2"/>
          <w:sz w:val="28"/>
          <w:szCs w:val="28"/>
        </w:rPr>
        <w:t>Отдел образования</w:t>
      </w:r>
      <w:r w:rsidR="00A32790" w:rsidRPr="00026864">
        <w:rPr>
          <w:rFonts w:ascii="Times New Roman" w:eastAsia="Times New Roman" w:hAnsi="Times New Roman" w:cs="Times New Roman"/>
          <w:color w:val="2D2D2D"/>
          <w:spacing w:val="2"/>
          <w:sz w:val="28"/>
          <w:szCs w:val="28"/>
        </w:rPr>
        <w:t xml:space="preserve"> в письменном виде и в установленной форме о межмуниципальных перевозках организованных групп детей автомобильным транспортом. Информацию о планируемой перевозке организов</w:t>
      </w:r>
      <w:r>
        <w:rPr>
          <w:rFonts w:ascii="Times New Roman" w:eastAsia="Times New Roman" w:hAnsi="Times New Roman" w:cs="Times New Roman"/>
          <w:color w:val="2D2D2D"/>
          <w:spacing w:val="2"/>
          <w:sz w:val="28"/>
          <w:szCs w:val="28"/>
        </w:rPr>
        <w:t>анной группы детей (Приложение №</w:t>
      </w:r>
      <w:r w:rsidR="00A32790" w:rsidRPr="00026864">
        <w:rPr>
          <w:rFonts w:ascii="Times New Roman" w:eastAsia="Times New Roman" w:hAnsi="Times New Roman" w:cs="Times New Roman"/>
          <w:color w:val="2D2D2D"/>
          <w:spacing w:val="2"/>
          <w:sz w:val="28"/>
          <w:szCs w:val="28"/>
        </w:rPr>
        <w:t xml:space="preserve"> 4) направляется за 7 рабочих дней до планируемой перевозки для дальнейшего уведомления </w:t>
      </w:r>
      <w:r w:rsidR="00026864">
        <w:rPr>
          <w:rFonts w:ascii="Times New Roman" w:eastAsia="Times New Roman" w:hAnsi="Times New Roman" w:cs="Times New Roman"/>
          <w:color w:val="2D2D2D"/>
          <w:spacing w:val="2"/>
          <w:sz w:val="28"/>
          <w:szCs w:val="28"/>
        </w:rPr>
        <w:t xml:space="preserve">Брянского </w:t>
      </w:r>
      <w:r w:rsidR="00A32790" w:rsidRPr="00026864">
        <w:rPr>
          <w:rFonts w:ascii="Times New Roman" w:eastAsia="Times New Roman" w:hAnsi="Times New Roman" w:cs="Times New Roman"/>
          <w:color w:val="2D2D2D"/>
          <w:spacing w:val="2"/>
          <w:sz w:val="28"/>
          <w:szCs w:val="28"/>
        </w:rPr>
        <w:t>управления Государственного автодорожного надзора Федеральной службы по надзору в сфере транспорта и Министерства образования и молодежной политики.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На основании информации о планируемой перевозке автобусным транспортом, </w:t>
      </w:r>
      <w:r w:rsidR="00026864">
        <w:rPr>
          <w:rFonts w:ascii="Times New Roman" w:eastAsia="Times New Roman" w:hAnsi="Times New Roman" w:cs="Times New Roman"/>
          <w:color w:val="2D2D2D"/>
          <w:spacing w:val="2"/>
          <w:sz w:val="28"/>
          <w:szCs w:val="28"/>
        </w:rPr>
        <w:t xml:space="preserve">Отдел образования </w:t>
      </w:r>
      <w:r w:rsidRPr="00026864">
        <w:rPr>
          <w:rFonts w:ascii="Times New Roman" w:eastAsia="Times New Roman" w:hAnsi="Times New Roman" w:cs="Times New Roman"/>
          <w:color w:val="2D2D2D"/>
          <w:spacing w:val="2"/>
          <w:sz w:val="28"/>
          <w:szCs w:val="28"/>
        </w:rPr>
        <w:t xml:space="preserve">издает приказ о назначении ответственного лица по </w:t>
      </w:r>
      <w:proofErr w:type="gramStart"/>
      <w:r w:rsidRPr="00026864">
        <w:rPr>
          <w:rFonts w:ascii="Times New Roman" w:eastAsia="Times New Roman" w:hAnsi="Times New Roman" w:cs="Times New Roman"/>
          <w:color w:val="2D2D2D"/>
          <w:spacing w:val="2"/>
          <w:sz w:val="28"/>
          <w:szCs w:val="28"/>
        </w:rPr>
        <w:t>контролю за</w:t>
      </w:r>
      <w:proofErr w:type="gramEnd"/>
      <w:r w:rsidRPr="00026864">
        <w:rPr>
          <w:rFonts w:ascii="Times New Roman" w:eastAsia="Times New Roman" w:hAnsi="Times New Roman" w:cs="Times New Roman"/>
          <w:color w:val="2D2D2D"/>
          <w:spacing w:val="2"/>
          <w:sz w:val="28"/>
          <w:szCs w:val="28"/>
        </w:rPr>
        <w:t xml:space="preserve"> организованной перевозкой группы детей, не входящей в паспорт школьного автобусного маршрута;</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2) ГИБДД - подается уведомление не позднее 2 дней до дня начала перевозки лично, либо в электронной форме и регистрируется в журнале учета уведомлений об организованной перевозке группы детей автобусами. В уведомлении указываются: количество перевозимых детей, дата начала и окончания перевозки, программа маршрута, марки и государственный регистрационный номер автобуса, информация о водителе, список назначенных сопровождающих, список детей;</w:t>
      </w:r>
    </w:p>
    <w:p w:rsidR="00A32790" w:rsidRPr="00026864" w:rsidRDefault="004E4E1F"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xml:space="preserve">3) единая дежурно-диспетчерская служба (далее - ЕДДС) </w:t>
      </w:r>
      <w:proofErr w:type="spellStart"/>
      <w:r w:rsidR="00026864">
        <w:rPr>
          <w:rFonts w:ascii="Times New Roman" w:eastAsia="Times New Roman" w:hAnsi="Times New Roman" w:cs="Times New Roman"/>
          <w:color w:val="2D2D2D"/>
          <w:spacing w:val="2"/>
          <w:sz w:val="28"/>
          <w:szCs w:val="28"/>
        </w:rPr>
        <w:t>Суражского</w:t>
      </w:r>
      <w:proofErr w:type="spellEnd"/>
      <w:r w:rsidR="00026864">
        <w:rPr>
          <w:rFonts w:ascii="Times New Roman" w:eastAsia="Times New Roman" w:hAnsi="Times New Roman" w:cs="Times New Roman"/>
          <w:color w:val="2D2D2D"/>
          <w:spacing w:val="2"/>
          <w:sz w:val="28"/>
          <w:szCs w:val="28"/>
        </w:rPr>
        <w:t xml:space="preserve"> района </w:t>
      </w:r>
      <w:r w:rsidR="00A32790" w:rsidRPr="00026864">
        <w:rPr>
          <w:rFonts w:ascii="Times New Roman" w:eastAsia="Times New Roman" w:hAnsi="Times New Roman" w:cs="Times New Roman"/>
          <w:color w:val="2D2D2D"/>
          <w:spacing w:val="2"/>
          <w:sz w:val="28"/>
          <w:szCs w:val="28"/>
        </w:rPr>
        <w:t>об организации перевозок обучающихся.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6.1.4. </w:t>
      </w:r>
      <w:proofErr w:type="gramStart"/>
      <w:r w:rsidRPr="00026864">
        <w:rPr>
          <w:rFonts w:ascii="Times New Roman" w:eastAsia="Times New Roman" w:hAnsi="Times New Roman" w:cs="Times New Roman"/>
          <w:color w:val="2D2D2D"/>
          <w:spacing w:val="2"/>
          <w:sz w:val="28"/>
          <w:szCs w:val="28"/>
        </w:rPr>
        <w:t>Не менее чем за десять дней до планируемой перевозки групп обучающихся организованной транспортной колонной в составе не менее 3 автобусов</w:t>
      </w:r>
      <w:r w:rsidR="008E2E24">
        <w:rPr>
          <w:rFonts w:ascii="Times New Roman" w:eastAsia="Times New Roman" w:hAnsi="Times New Roman" w:cs="Times New Roman"/>
          <w:color w:val="2D2D2D"/>
          <w:spacing w:val="2"/>
          <w:sz w:val="28"/>
          <w:szCs w:val="28"/>
        </w:rPr>
        <w:t xml:space="preserve">, </w:t>
      </w:r>
      <w:r w:rsidRPr="00026864">
        <w:rPr>
          <w:rFonts w:ascii="Times New Roman" w:eastAsia="Times New Roman" w:hAnsi="Times New Roman" w:cs="Times New Roman"/>
          <w:color w:val="2D2D2D"/>
          <w:spacing w:val="2"/>
          <w:sz w:val="28"/>
          <w:szCs w:val="28"/>
        </w:rPr>
        <w:t xml:space="preserve"> подается заявка в соответствии с требованиями Министерства внутренних дел Российской Федерации на сопровождение колонны </w:t>
      </w:r>
      <w:r w:rsidRPr="00026864">
        <w:rPr>
          <w:rFonts w:ascii="Times New Roman" w:eastAsia="Times New Roman" w:hAnsi="Times New Roman" w:cs="Times New Roman"/>
          <w:color w:val="2D2D2D"/>
          <w:spacing w:val="2"/>
          <w:sz w:val="28"/>
          <w:szCs w:val="28"/>
        </w:rPr>
        <w:lastRenderedPageBreak/>
        <w:t>патрульными автомобилями ГИБДД в управление ГИБДД Главно</w:t>
      </w:r>
      <w:r w:rsidR="00026864">
        <w:rPr>
          <w:rFonts w:ascii="Times New Roman" w:eastAsia="Times New Roman" w:hAnsi="Times New Roman" w:cs="Times New Roman"/>
          <w:color w:val="2D2D2D"/>
          <w:spacing w:val="2"/>
          <w:sz w:val="28"/>
          <w:szCs w:val="28"/>
        </w:rPr>
        <w:t>го управления МВД РФ по Брян</w:t>
      </w:r>
      <w:r w:rsidRPr="00026864">
        <w:rPr>
          <w:rFonts w:ascii="Times New Roman" w:eastAsia="Times New Roman" w:hAnsi="Times New Roman" w:cs="Times New Roman"/>
          <w:color w:val="2D2D2D"/>
          <w:spacing w:val="2"/>
          <w:sz w:val="28"/>
          <w:szCs w:val="28"/>
        </w:rPr>
        <w:t>ской области, в случае прохождения маршрута по территории двух и более муниципальных образований.</w:t>
      </w:r>
      <w:proofErr w:type="gramEnd"/>
      <w:r w:rsidRPr="00026864">
        <w:rPr>
          <w:rFonts w:ascii="Times New Roman" w:eastAsia="Times New Roman" w:hAnsi="Times New Roman" w:cs="Times New Roman"/>
          <w:color w:val="2D2D2D"/>
          <w:spacing w:val="2"/>
          <w:sz w:val="28"/>
          <w:szCs w:val="28"/>
        </w:rPr>
        <w:t xml:space="preserve"> При необходимости сопровождения в пределах одного муниципального образования заявка подается в подразделение ГИБДД по территориальности.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br/>
        <w:t>6.1.5. Водителю автобуса запрещается выезжать в рейс 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6.1.6. Водитель перед выездом в рейс должен в установленном порядке пройти медицинский осмотр с отметкой в путевом листе и соответствующей записью в журнале </w:t>
      </w:r>
      <w:proofErr w:type="spellStart"/>
      <w:r w:rsidRPr="00026864">
        <w:rPr>
          <w:rFonts w:ascii="Times New Roman" w:eastAsia="Times New Roman" w:hAnsi="Times New Roman" w:cs="Times New Roman"/>
          <w:color w:val="2D2D2D"/>
          <w:spacing w:val="2"/>
          <w:sz w:val="28"/>
          <w:szCs w:val="28"/>
        </w:rPr>
        <w:t>предрейсовых</w:t>
      </w:r>
      <w:proofErr w:type="spellEnd"/>
      <w:r w:rsidRPr="00026864">
        <w:rPr>
          <w:rFonts w:ascii="Times New Roman" w:eastAsia="Times New Roman" w:hAnsi="Times New Roman" w:cs="Times New Roman"/>
          <w:color w:val="2D2D2D"/>
          <w:spacing w:val="2"/>
          <w:sz w:val="28"/>
          <w:szCs w:val="28"/>
        </w:rPr>
        <w:t xml:space="preserve"> медицинских осмотров, а также инструктаж по охране труда и БДД.</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6.1.7. Водитель перед выездом в рейс обязан лично убедиться:</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в технической исправности автобуса;</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в наличии необходимой путевой документации;</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в правильности оформления путевого листа;</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в наличии спереди и сзади на кузове автобуса предупреждающего знака "Дети";</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в наличии двух исправных огнетушителей и укомплектованной медицинской аптечки;</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в наличии и исправности поясов безопасности на каждом пассажирском месте;</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в чистоте салона автобуса и своего рабочего места.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6.1.8. Водитель в установленном порядке обязан представить автобус на технический осмотр перед выходом в рейс, согласно </w:t>
      </w:r>
      <w:hyperlink r:id="rId14" w:history="1">
        <w:r w:rsidRPr="00026864">
          <w:rPr>
            <w:rFonts w:ascii="Times New Roman" w:eastAsia="Times New Roman" w:hAnsi="Times New Roman" w:cs="Times New Roman"/>
            <w:color w:val="00466E"/>
            <w:spacing w:val="2"/>
            <w:sz w:val="28"/>
            <w:szCs w:val="28"/>
            <w:u w:val="single"/>
          </w:rPr>
          <w:t xml:space="preserve">Приказу Министерства транспорта РФ от 8 августа 2018 г. N 296 "Об утверждении Порядка организации и проведения </w:t>
        </w:r>
        <w:proofErr w:type="spellStart"/>
        <w:r w:rsidRPr="00026864">
          <w:rPr>
            <w:rFonts w:ascii="Times New Roman" w:eastAsia="Times New Roman" w:hAnsi="Times New Roman" w:cs="Times New Roman"/>
            <w:color w:val="00466E"/>
            <w:spacing w:val="2"/>
            <w:sz w:val="28"/>
            <w:szCs w:val="28"/>
            <w:u w:val="single"/>
          </w:rPr>
          <w:t>предрейсового</w:t>
        </w:r>
        <w:proofErr w:type="spellEnd"/>
        <w:r w:rsidRPr="00026864">
          <w:rPr>
            <w:rFonts w:ascii="Times New Roman" w:eastAsia="Times New Roman" w:hAnsi="Times New Roman" w:cs="Times New Roman"/>
            <w:color w:val="00466E"/>
            <w:spacing w:val="2"/>
            <w:sz w:val="28"/>
            <w:szCs w:val="28"/>
            <w:u w:val="single"/>
          </w:rPr>
          <w:t xml:space="preserve"> или </w:t>
        </w:r>
        <w:proofErr w:type="spellStart"/>
        <w:r w:rsidRPr="00026864">
          <w:rPr>
            <w:rFonts w:ascii="Times New Roman" w:eastAsia="Times New Roman" w:hAnsi="Times New Roman" w:cs="Times New Roman"/>
            <w:color w:val="00466E"/>
            <w:spacing w:val="2"/>
            <w:sz w:val="28"/>
            <w:szCs w:val="28"/>
            <w:u w:val="single"/>
          </w:rPr>
          <w:t>предсменного</w:t>
        </w:r>
        <w:proofErr w:type="spellEnd"/>
        <w:r w:rsidRPr="00026864">
          <w:rPr>
            <w:rFonts w:ascii="Times New Roman" w:eastAsia="Times New Roman" w:hAnsi="Times New Roman" w:cs="Times New Roman"/>
            <w:color w:val="00466E"/>
            <w:spacing w:val="2"/>
            <w:sz w:val="28"/>
            <w:szCs w:val="28"/>
            <w:u w:val="single"/>
          </w:rPr>
          <w:t xml:space="preserve"> контроля технического состояния транспортных средств"</w:t>
        </w:r>
      </w:hyperlink>
      <w:r w:rsidRPr="00026864">
        <w:rPr>
          <w:rFonts w:ascii="Times New Roman" w:eastAsia="Times New Roman" w:hAnsi="Times New Roman" w:cs="Times New Roman"/>
          <w:color w:val="2D2D2D"/>
          <w:spacing w:val="2"/>
          <w:sz w:val="28"/>
          <w:szCs w:val="28"/>
        </w:rPr>
        <w:t>:</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gramStart"/>
      <w:r w:rsidR="00A32790" w:rsidRPr="00026864">
        <w:rPr>
          <w:rFonts w:ascii="Times New Roman" w:eastAsia="Times New Roman" w:hAnsi="Times New Roman" w:cs="Times New Roman"/>
          <w:color w:val="2D2D2D"/>
          <w:spacing w:val="2"/>
          <w:sz w:val="28"/>
          <w:szCs w:val="28"/>
        </w:rPr>
        <w:t>1) настоящий Порядок обязателен для юридических лиц, осуществляющих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осуществляющих перемещение лиц, кроме водителя, находящихся в транспортном средстве (на нем), и (или) материальных объектов без заключения указанных договоров (перевозки для собственных нужд) (далее - субъекты транспортной деятельности);</w:t>
      </w:r>
      <w:proofErr w:type="gramEnd"/>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xml:space="preserve">2) </w:t>
      </w:r>
      <w:proofErr w:type="spellStart"/>
      <w:r w:rsidR="00A32790" w:rsidRPr="00026864">
        <w:rPr>
          <w:rFonts w:ascii="Times New Roman" w:eastAsia="Times New Roman" w:hAnsi="Times New Roman" w:cs="Times New Roman"/>
          <w:color w:val="2D2D2D"/>
          <w:spacing w:val="2"/>
          <w:sz w:val="28"/>
          <w:szCs w:val="28"/>
        </w:rPr>
        <w:t>предрейсовый</w:t>
      </w:r>
      <w:proofErr w:type="spellEnd"/>
      <w:r w:rsidR="00A32790" w:rsidRPr="00026864">
        <w:rPr>
          <w:rFonts w:ascii="Times New Roman" w:eastAsia="Times New Roman" w:hAnsi="Times New Roman" w:cs="Times New Roman"/>
          <w:color w:val="2D2D2D"/>
          <w:spacing w:val="2"/>
          <w:sz w:val="28"/>
          <w:szCs w:val="28"/>
        </w:rPr>
        <w:t xml:space="preserve"> контроль технического состояния транспортных сре</w:t>
      </w:r>
      <w:proofErr w:type="gramStart"/>
      <w:r w:rsidR="00A32790" w:rsidRPr="00026864">
        <w:rPr>
          <w:rFonts w:ascii="Times New Roman" w:eastAsia="Times New Roman" w:hAnsi="Times New Roman" w:cs="Times New Roman"/>
          <w:color w:val="2D2D2D"/>
          <w:spacing w:val="2"/>
          <w:sz w:val="28"/>
          <w:szCs w:val="28"/>
        </w:rPr>
        <w:t>дств пр</w:t>
      </w:r>
      <w:proofErr w:type="gramEnd"/>
      <w:r w:rsidR="00A32790" w:rsidRPr="00026864">
        <w:rPr>
          <w:rFonts w:ascii="Times New Roman" w:eastAsia="Times New Roman" w:hAnsi="Times New Roman" w:cs="Times New Roman"/>
          <w:color w:val="2D2D2D"/>
          <w:spacing w:val="2"/>
          <w:sz w:val="28"/>
          <w:szCs w:val="28"/>
        </w:rPr>
        <w:t>оводится до начала рейса, если в течение одной смены (рабочего дня) выполняется только один рейс или длительность рейса превышает продолжительность смены (рабочего дня) водителя транспортного средства;</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xml:space="preserve">3) </w:t>
      </w:r>
      <w:proofErr w:type="spellStart"/>
      <w:r w:rsidR="00A32790" w:rsidRPr="00026864">
        <w:rPr>
          <w:rFonts w:ascii="Times New Roman" w:eastAsia="Times New Roman" w:hAnsi="Times New Roman" w:cs="Times New Roman"/>
          <w:color w:val="2D2D2D"/>
          <w:spacing w:val="2"/>
          <w:sz w:val="28"/>
          <w:szCs w:val="28"/>
        </w:rPr>
        <w:t>предсменный</w:t>
      </w:r>
      <w:proofErr w:type="spellEnd"/>
      <w:r w:rsidR="00A32790" w:rsidRPr="00026864">
        <w:rPr>
          <w:rFonts w:ascii="Times New Roman" w:eastAsia="Times New Roman" w:hAnsi="Times New Roman" w:cs="Times New Roman"/>
          <w:color w:val="2D2D2D"/>
          <w:spacing w:val="2"/>
          <w:sz w:val="28"/>
          <w:szCs w:val="28"/>
        </w:rPr>
        <w:t xml:space="preserve"> контроль технического состояния транспортных сре</w:t>
      </w:r>
      <w:proofErr w:type="gramStart"/>
      <w:r w:rsidR="00A32790" w:rsidRPr="00026864">
        <w:rPr>
          <w:rFonts w:ascii="Times New Roman" w:eastAsia="Times New Roman" w:hAnsi="Times New Roman" w:cs="Times New Roman"/>
          <w:color w:val="2D2D2D"/>
          <w:spacing w:val="2"/>
          <w:sz w:val="28"/>
          <w:szCs w:val="28"/>
        </w:rPr>
        <w:t>дств пр</w:t>
      </w:r>
      <w:proofErr w:type="gramEnd"/>
      <w:r w:rsidR="00A32790" w:rsidRPr="00026864">
        <w:rPr>
          <w:rFonts w:ascii="Times New Roman" w:eastAsia="Times New Roman" w:hAnsi="Times New Roman" w:cs="Times New Roman"/>
          <w:color w:val="2D2D2D"/>
          <w:spacing w:val="2"/>
          <w:sz w:val="28"/>
          <w:szCs w:val="28"/>
        </w:rPr>
        <w:t>оводится до начала смены, если в течение смены (рабочего дня) водитель транспортного средства совершает более одного рейса;</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xml:space="preserve">4) </w:t>
      </w:r>
      <w:proofErr w:type="spellStart"/>
      <w:r w:rsidR="00A32790" w:rsidRPr="00026864">
        <w:rPr>
          <w:rFonts w:ascii="Times New Roman" w:eastAsia="Times New Roman" w:hAnsi="Times New Roman" w:cs="Times New Roman"/>
          <w:color w:val="2D2D2D"/>
          <w:spacing w:val="2"/>
          <w:sz w:val="28"/>
          <w:szCs w:val="28"/>
        </w:rPr>
        <w:t>предрейсовый</w:t>
      </w:r>
      <w:proofErr w:type="spellEnd"/>
      <w:r w:rsidR="00A32790" w:rsidRPr="00026864">
        <w:rPr>
          <w:rFonts w:ascii="Times New Roman" w:eastAsia="Times New Roman" w:hAnsi="Times New Roman" w:cs="Times New Roman"/>
          <w:color w:val="2D2D2D"/>
          <w:spacing w:val="2"/>
          <w:sz w:val="28"/>
          <w:szCs w:val="28"/>
        </w:rPr>
        <w:t xml:space="preserve"> или </w:t>
      </w:r>
      <w:proofErr w:type="spellStart"/>
      <w:r w:rsidR="00A32790" w:rsidRPr="00026864">
        <w:rPr>
          <w:rFonts w:ascii="Times New Roman" w:eastAsia="Times New Roman" w:hAnsi="Times New Roman" w:cs="Times New Roman"/>
          <w:color w:val="2D2D2D"/>
          <w:spacing w:val="2"/>
          <w:sz w:val="28"/>
          <w:szCs w:val="28"/>
        </w:rPr>
        <w:t>предсменный</w:t>
      </w:r>
      <w:proofErr w:type="spellEnd"/>
      <w:r w:rsidR="00A32790" w:rsidRPr="00026864">
        <w:rPr>
          <w:rFonts w:ascii="Times New Roman" w:eastAsia="Times New Roman" w:hAnsi="Times New Roman" w:cs="Times New Roman"/>
          <w:color w:val="2D2D2D"/>
          <w:spacing w:val="2"/>
          <w:sz w:val="28"/>
          <w:szCs w:val="28"/>
        </w:rPr>
        <w:t xml:space="preserve"> контроль технического состояния транспортных средств (далее - контроль) проводится до выезда </w:t>
      </w:r>
      <w:r w:rsidR="00A32790" w:rsidRPr="00026864">
        <w:rPr>
          <w:rFonts w:ascii="Times New Roman" w:eastAsia="Times New Roman" w:hAnsi="Times New Roman" w:cs="Times New Roman"/>
          <w:color w:val="2D2D2D"/>
          <w:spacing w:val="2"/>
          <w:sz w:val="28"/>
          <w:szCs w:val="28"/>
        </w:rPr>
        <w:lastRenderedPageBreak/>
        <w:t>транспортного средства с парковки (парковочного места), предназначенной для стоянки транспортного средства по возвращении из рейса и окончании смены водителя транспортного средства (далее - парковка);</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5) при сменной работе водителей на одном транспортном средстве контроль проводится до начала рейса или смены (рабочего дня) водителя транспортного средства, который первым выезжает с парковки;</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6) контроль осуществляется контролером технического состояния автотранспортных средств (далее - контролер);</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7)</w:t>
      </w:r>
      <w:r w:rsidR="00A32790" w:rsidRPr="00026864">
        <w:rPr>
          <w:rFonts w:ascii="Times New Roman" w:eastAsia="Times New Roman" w:hAnsi="Times New Roman" w:cs="Times New Roman"/>
          <w:color w:val="2D2D2D"/>
          <w:spacing w:val="2"/>
          <w:sz w:val="28"/>
          <w:szCs w:val="28"/>
        </w:rPr>
        <w:t>контролер должен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Приказом Министерства транспорта Российской Федерации от 28 сентября 2015 г. N 2871;</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gramStart"/>
      <w:r w:rsidR="00A32790" w:rsidRPr="00026864">
        <w:rPr>
          <w:rFonts w:ascii="Times New Roman" w:eastAsia="Times New Roman" w:hAnsi="Times New Roman" w:cs="Times New Roman"/>
          <w:color w:val="2D2D2D"/>
          <w:spacing w:val="2"/>
          <w:sz w:val="28"/>
          <w:szCs w:val="28"/>
        </w:rPr>
        <w:t>8) при проведении контроля проверяется работоспособность и состояние основных узлов и систем транспортного средства, влияющих на безопасность дорожного движения, на соответствие положениям </w:t>
      </w:r>
      <w:hyperlink r:id="rId15" w:history="1">
        <w:r w:rsidR="00A32790" w:rsidRPr="00026864">
          <w:rPr>
            <w:rFonts w:ascii="Times New Roman" w:eastAsia="Times New Roman" w:hAnsi="Times New Roman" w:cs="Times New Roman"/>
            <w:color w:val="00466E"/>
            <w:spacing w:val="2"/>
            <w:sz w:val="28"/>
            <w:szCs w:val="28"/>
            <w:u w:val="single"/>
          </w:rPr>
          <w:t>Технического регламента Таможенного союза "О безопасности колесных транспортных средств"</w:t>
        </w:r>
      </w:hyperlink>
      <w:r w:rsidR="00A32790" w:rsidRPr="00026864">
        <w:rPr>
          <w:rFonts w:ascii="Times New Roman" w:eastAsia="Times New Roman" w:hAnsi="Times New Roman" w:cs="Times New Roman"/>
          <w:color w:val="2D2D2D"/>
          <w:spacing w:val="2"/>
          <w:sz w:val="28"/>
          <w:szCs w:val="28"/>
        </w:rPr>
        <w:t>, принятого Решением Комиссии Таможенного союза от 9 декабря 2011 г. N 8772 (далее - Технический регламент), </w:t>
      </w:r>
      <w:hyperlink r:id="rId16" w:history="1">
        <w:r w:rsidR="00A32790" w:rsidRPr="00026864">
          <w:rPr>
            <w:rFonts w:ascii="Times New Roman" w:eastAsia="Times New Roman" w:hAnsi="Times New Roman" w:cs="Times New Roman"/>
            <w:color w:val="00466E"/>
            <w:spacing w:val="2"/>
            <w:sz w:val="28"/>
            <w:szCs w:val="28"/>
            <w:u w:val="single"/>
          </w:rPr>
          <w:t>Постановления Совета Министров - Правительства Российской Федерации от 23 октября 1993 г. N 1090 "О</w:t>
        </w:r>
        <w:proofErr w:type="gramEnd"/>
        <w:r w:rsidR="00A32790" w:rsidRPr="00026864">
          <w:rPr>
            <w:rFonts w:ascii="Times New Roman" w:eastAsia="Times New Roman" w:hAnsi="Times New Roman" w:cs="Times New Roman"/>
            <w:color w:val="00466E"/>
            <w:spacing w:val="2"/>
            <w:sz w:val="28"/>
            <w:szCs w:val="28"/>
            <w:u w:val="single"/>
          </w:rPr>
          <w:t xml:space="preserve"> </w:t>
        </w:r>
        <w:proofErr w:type="gramStart"/>
        <w:r w:rsidR="00A32790" w:rsidRPr="00026864">
          <w:rPr>
            <w:rFonts w:ascii="Times New Roman" w:eastAsia="Times New Roman" w:hAnsi="Times New Roman" w:cs="Times New Roman"/>
            <w:color w:val="00466E"/>
            <w:spacing w:val="2"/>
            <w:sz w:val="28"/>
            <w:szCs w:val="28"/>
            <w:u w:val="single"/>
          </w:rPr>
          <w:t>правилах</w:t>
        </w:r>
        <w:proofErr w:type="gramEnd"/>
        <w:r w:rsidR="00A32790" w:rsidRPr="00026864">
          <w:rPr>
            <w:rFonts w:ascii="Times New Roman" w:eastAsia="Times New Roman" w:hAnsi="Times New Roman" w:cs="Times New Roman"/>
            <w:color w:val="00466E"/>
            <w:spacing w:val="2"/>
            <w:sz w:val="28"/>
            <w:szCs w:val="28"/>
            <w:u w:val="single"/>
          </w:rPr>
          <w:t xml:space="preserve"> дорожного движения"</w:t>
        </w:r>
      </w:hyperlink>
      <w:r w:rsidR="00A32790" w:rsidRPr="00026864">
        <w:rPr>
          <w:rFonts w:ascii="Times New Roman" w:eastAsia="Times New Roman" w:hAnsi="Times New Roman" w:cs="Times New Roman"/>
          <w:color w:val="2D2D2D"/>
          <w:spacing w:val="2"/>
          <w:sz w:val="28"/>
          <w:szCs w:val="28"/>
        </w:rPr>
        <w:t>;</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9) при проведении контроля должны быть проверены:</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а) исправность:</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тормозной системы (включая манометр пневматического или пневмогидравлического тормозных приводов, если их установка предусмотрена конструкцией транспортного средства);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рулевого управления;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стеклоомывателей;</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колес;</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шин;</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звукового сигнала;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 </w:t>
      </w:r>
      <w:proofErr w:type="spellStart"/>
      <w:r w:rsidRPr="00026864">
        <w:rPr>
          <w:rFonts w:ascii="Times New Roman" w:eastAsia="Times New Roman" w:hAnsi="Times New Roman" w:cs="Times New Roman"/>
          <w:color w:val="2D2D2D"/>
          <w:spacing w:val="2"/>
          <w:sz w:val="28"/>
          <w:szCs w:val="28"/>
        </w:rPr>
        <w:t>тахографа</w:t>
      </w:r>
      <w:proofErr w:type="spellEnd"/>
      <w:r w:rsidRPr="00026864">
        <w:rPr>
          <w:rFonts w:ascii="Times New Roman" w:eastAsia="Times New Roman" w:hAnsi="Times New Roman" w:cs="Times New Roman"/>
          <w:color w:val="2D2D2D"/>
          <w:spacing w:val="2"/>
          <w:sz w:val="28"/>
          <w:szCs w:val="28"/>
        </w:rPr>
        <w:t>;</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аппаратуры спутниковой навигации;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б) исправность </w:t>
      </w:r>
      <w:proofErr w:type="gramStart"/>
      <w:r w:rsidRPr="00026864">
        <w:rPr>
          <w:rFonts w:ascii="Times New Roman" w:eastAsia="Times New Roman" w:hAnsi="Times New Roman" w:cs="Times New Roman"/>
          <w:color w:val="2D2D2D"/>
          <w:spacing w:val="2"/>
          <w:sz w:val="28"/>
          <w:szCs w:val="28"/>
        </w:rPr>
        <w:t>предусмотренных</w:t>
      </w:r>
      <w:proofErr w:type="gramEnd"/>
      <w:r w:rsidRPr="00026864">
        <w:rPr>
          <w:rFonts w:ascii="Times New Roman" w:eastAsia="Times New Roman" w:hAnsi="Times New Roman" w:cs="Times New Roman"/>
          <w:color w:val="2D2D2D"/>
          <w:spacing w:val="2"/>
          <w:sz w:val="28"/>
          <w:szCs w:val="28"/>
        </w:rPr>
        <w:t xml:space="preserve"> конструкцией транспортного средства: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замков дверей кузова или кабины, запоров бортов грузовой платформы, запоров горловин цистерн и пробок топливных баков (кроме транспортных средств городского наземного электрического транспорта);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устройств фиксации подушки и спинки водительского сиденья;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устройств обогрева и обдува стекол;</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тягово-сцепного устройства, а также страховочных тросов (цепей);</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держателя запасного колеса;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фиксаторов транспортного положения опор полуприцепов (при наличии);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в) наличие </w:t>
      </w:r>
      <w:proofErr w:type="gramStart"/>
      <w:r w:rsidRPr="00026864">
        <w:rPr>
          <w:rFonts w:ascii="Times New Roman" w:eastAsia="Times New Roman" w:hAnsi="Times New Roman" w:cs="Times New Roman"/>
          <w:color w:val="2D2D2D"/>
          <w:spacing w:val="2"/>
          <w:sz w:val="28"/>
          <w:szCs w:val="28"/>
        </w:rPr>
        <w:t>предусмотренных</w:t>
      </w:r>
      <w:proofErr w:type="gramEnd"/>
      <w:r w:rsidRPr="00026864">
        <w:rPr>
          <w:rFonts w:ascii="Times New Roman" w:eastAsia="Times New Roman" w:hAnsi="Times New Roman" w:cs="Times New Roman"/>
          <w:color w:val="2D2D2D"/>
          <w:spacing w:val="2"/>
          <w:sz w:val="28"/>
          <w:szCs w:val="28"/>
        </w:rPr>
        <w:t xml:space="preserve"> конструкцией транспортного средства: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индикации на щитке приборов, свидетельствующей о неисправности, влияющей на безопасность дорожного движения (проверяется при работающем двигателе);</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lastRenderedPageBreak/>
        <w:t>- стекол и обзорности с места водителя;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зеркал заднего вида и их креплений;</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заднего защитного устройства, грязезащитных фартуков и брызговиков;</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ремней безопасности и подголовников сидений и их работоспособность;</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г) работоспособность в установленном режиме:</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стеклоочистителей;</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 внешних световых приборов и </w:t>
      </w:r>
      <w:proofErr w:type="spellStart"/>
      <w:r w:rsidRPr="00026864">
        <w:rPr>
          <w:rFonts w:ascii="Times New Roman" w:eastAsia="Times New Roman" w:hAnsi="Times New Roman" w:cs="Times New Roman"/>
          <w:color w:val="2D2D2D"/>
          <w:spacing w:val="2"/>
          <w:sz w:val="28"/>
          <w:szCs w:val="28"/>
        </w:rPr>
        <w:t>световозвращателей</w:t>
      </w:r>
      <w:proofErr w:type="spellEnd"/>
      <w:r w:rsidRPr="00026864">
        <w:rPr>
          <w:rFonts w:ascii="Times New Roman" w:eastAsia="Times New Roman" w:hAnsi="Times New Roman" w:cs="Times New Roman"/>
          <w:color w:val="2D2D2D"/>
          <w:spacing w:val="2"/>
          <w:sz w:val="28"/>
          <w:szCs w:val="28"/>
        </w:rPr>
        <w:t>;</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roofErr w:type="spellStart"/>
      <w:r w:rsidRPr="00026864">
        <w:rPr>
          <w:rFonts w:ascii="Times New Roman" w:eastAsia="Times New Roman" w:hAnsi="Times New Roman" w:cs="Times New Roman"/>
          <w:color w:val="2D2D2D"/>
          <w:spacing w:val="2"/>
          <w:sz w:val="28"/>
          <w:szCs w:val="28"/>
        </w:rPr>
        <w:t>д</w:t>
      </w:r>
      <w:proofErr w:type="spellEnd"/>
      <w:r w:rsidRPr="00026864">
        <w:rPr>
          <w:rFonts w:ascii="Times New Roman" w:eastAsia="Times New Roman" w:hAnsi="Times New Roman" w:cs="Times New Roman"/>
          <w:color w:val="2D2D2D"/>
          <w:spacing w:val="2"/>
          <w:sz w:val="28"/>
          <w:szCs w:val="28"/>
        </w:rPr>
        <w:t>) герметичность систем, узлов и агрегатов транспортного средства, в том числе системы выпуска отработавших газов, а также дополнительно устанавливаемых на транспортное средство гидравлических устройств;</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е) укомплектованность медицинской аптечкой, огнетушителем и противооткатными упорами (для автобусов);</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ж) отсутствие внесенных в конструкцию транспортного средства изменений в нарушение установленного порядка, предусмотренного разделом 4 главы V Технического регламента, в части газобаллонного оборудования, кузовов транспортных средств, дополнительных сидений, фар ближнего света, </w:t>
      </w:r>
      <w:proofErr w:type="spellStart"/>
      <w:r w:rsidRPr="00026864">
        <w:rPr>
          <w:rFonts w:ascii="Times New Roman" w:eastAsia="Times New Roman" w:hAnsi="Times New Roman" w:cs="Times New Roman"/>
          <w:color w:val="2D2D2D"/>
          <w:spacing w:val="2"/>
          <w:sz w:val="28"/>
          <w:szCs w:val="28"/>
        </w:rPr>
        <w:t>противотуманных</w:t>
      </w:r>
      <w:proofErr w:type="spellEnd"/>
      <w:r w:rsidRPr="00026864">
        <w:rPr>
          <w:rFonts w:ascii="Times New Roman" w:eastAsia="Times New Roman" w:hAnsi="Times New Roman" w:cs="Times New Roman"/>
          <w:color w:val="2D2D2D"/>
          <w:spacing w:val="2"/>
          <w:sz w:val="28"/>
          <w:szCs w:val="28"/>
        </w:rPr>
        <w:t xml:space="preserve"> фар (при наличии) и дневных ходовых огней (при наличии);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roofErr w:type="spellStart"/>
      <w:proofErr w:type="gramStart"/>
      <w:r w:rsidRPr="00026864">
        <w:rPr>
          <w:rFonts w:ascii="Times New Roman" w:eastAsia="Times New Roman" w:hAnsi="Times New Roman" w:cs="Times New Roman"/>
          <w:color w:val="2D2D2D"/>
          <w:spacing w:val="2"/>
          <w:sz w:val="28"/>
          <w:szCs w:val="28"/>
        </w:rPr>
        <w:t>з</w:t>
      </w:r>
      <w:proofErr w:type="spellEnd"/>
      <w:r w:rsidRPr="00026864">
        <w:rPr>
          <w:rFonts w:ascii="Times New Roman" w:eastAsia="Times New Roman" w:hAnsi="Times New Roman" w:cs="Times New Roman"/>
          <w:color w:val="2D2D2D"/>
          <w:spacing w:val="2"/>
          <w:sz w:val="28"/>
          <w:szCs w:val="28"/>
        </w:rPr>
        <w:t xml:space="preserve">) отсутствие установленных на передней части транспортного средства световых приборов с огнями красного цвета или </w:t>
      </w:r>
      <w:proofErr w:type="spellStart"/>
      <w:r w:rsidRPr="00026864">
        <w:rPr>
          <w:rFonts w:ascii="Times New Roman" w:eastAsia="Times New Roman" w:hAnsi="Times New Roman" w:cs="Times New Roman"/>
          <w:color w:val="2D2D2D"/>
          <w:spacing w:val="2"/>
          <w:sz w:val="28"/>
          <w:szCs w:val="28"/>
        </w:rPr>
        <w:t>световозвращающих</w:t>
      </w:r>
      <w:proofErr w:type="spellEnd"/>
      <w:r w:rsidRPr="00026864">
        <w:rPr>
          <w:rFonts w:ascii="Times New Roman" w:eastAsia="Times New Roman" w:hAnsi="Times New Roman" w:cs="Times New Roman"/>
          <w:color w:val="2D2D2D"/>
          <w:spacing w:val="2"/>
          <w:sz w:val="28"/>
          <w:szCs w:val="28"/>
        </w:rPr>
        <w:t xml:space="preserve"> приспособлений красного цвета, на транспортном средстве устройств для подачи специальных световых или звуковых сигналов (за исключением охранной сигнализации) без соответствующего разрешения, а также незаконно нанесенных на наружные поверхности транспортного средства специальных </w:t>
      </w:r>
      <w:proofErr w:type="spellStart"/>
      <w:r w:rsidRPr="00026864">
        <w:rPr>
          <w:rFonts w:ascii="Times New Roman" w:eastAsia="Times New Roman" w:hAnsi="Times New Roman" w:cs="Times New Roman"/>
          <w:color w:val="2D2D2D"/>
          <w:spacing w:val="2"/>
          <w:sz w:val="28"/>
          <w:szCs w:val="28"/>
        </w:rPr>
        <w:t>цветографических</w:t>
      </w:r>
      <w:proofErr w:type="spellEnd"/>
      <w:r w:rsidRPr="00026864">
        <w:rPr>
          <w:rFonts w:ascii="Times New Roman" w:eastAsia="Times New Roman" w:hAnsi="Times New Roman" w:cs="Times New Roman"/>
          <w:color w:val="2D2D2D"/>
          <w:spacing w:val="2"/>
          <w:sz w:val="28"/>
          <w:szCs w:val="28"/>
        </w:rPr>
        <w:t xml:space="preserve"> схем автомобилей оперативных служб;</w:t>
      </w:r>
      <w:proofErr w:type="gramEnd"/>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10) при наличии конструктивных особенностей специальных и специализированных транспортных средств контролер должен проверить состояние и исправность других систем, механизмов, агрегатов, узлов и деталей, характерных для данных типов транспортных средств, влияющих на безопасность движения транспортных средств, на соответствие требованиям приложений N 6 и 8 к Техническому регламенту;</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gramStart"/>
      <w:r w:rsidR="00A32790" w:rsidRPr="00026864">
        <w:rPr>
          <w:rFonts w:ascii="Times New Roman" w:eastAsia="Times New Roman" w:hAnsi="Times New Roman" w:cs="Times New Roman"/>
          <w:color w:val="2D2D2D"/>
          <w:spacing w:val="2"/>
          <w:sz w:val="28"/>
          <w:szCs w:val="28"/>
        </w:rPr>
        <w:t>11) в случае, если при контроле не выявлены несоответствия требованиям, перечисленным в пунктах 9) - 10) настоящего Порядка, в путевом листе ставится отметка "контроль технического состояния транспортного средства пройден" и подпись с указанием фамилии и инициалов контролера, проводившего контроль, даты и времени его проведения;</w:t>
      </w:r>
      <w:proofErr w:type="gramEnd"/>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xml:space="preserve">12) в целях оценки работоспособности, исправности и состояния узлов, агрегатов, механизмов и систем транспортного средства, проверка которых была осуществлена без использования средств технического диагностирования, субъект транспортной деятельности вправе организовать диагностику технического состояния данных узлов, агрегатов, механизмов и систем с использованием необходимого оборудования, средств измерений и инструментов. Средства измерений, используемые для контроля, должны быть </w:t>
      </w:r>
      <w:proofErr w:type="spellStart"/>
      <w:r w:rsidR="00A32790" w:rsidRPr="00026864">
        <w:rPr>
          <w:rFonts w:ascii="Times New Roman" w:eastAsia="Times New Roman" w:hAnsi="Times New Roman" w:cs="Times New Roman"/>
          <w:color w:val="2D2D2D"/>
          <w:spacing w:val="2"/>
          <w:sz w:val="28"/>
          <w:szCs w:val="28"/>
        </w:rPr>
        <w:t>метрологически</w:t>
      </w:r>
      <w:proofErr w:type="spellEnd"/>
      <w:r w:rsidR="00A32790" w:rsidRPr="00026864">
        <w:rPr>
          <w:rFonts w:ascii="Times New Roman" w:eastAsia="Times New Roman" w:hAnsi="Times New Roman" w:cs="Times New Roman"/>
          <w:color w:val="2D2D2D"/>
          <w:spacing w:val="2"/>
          <w:sz w:val="28"/>
          <w:szCs w:val="28"/>
        </w:rPr>
        <w:t xml:space="preserve"> проверены в соответствии с положениями </w:t>
      </w:r>
      <w:hyperlink r:id="rId17" w:history="1">
        <w:r w:rsidR="00A32790" w:rsidRPr="00026864">
          <w:rPr>
            <w:rFonts w:ascii="Times New Roman" w:eastAsia="Times New Roman" w:hAnsi="Times New Roman" w:cs="Times New Roman"/>
            <w:color w:val="00466E"/>
            <w:spacing w:val="2"/>
            <w:sz w:val="28"/>
            <w:szCs w:val="28"/>
            <w:u w:val="single"/>
          </w:rPr>
          <w:t>Федерального закона от 26 июня 2008 года N 102-ФЗ "Об обеспечении единства измерений"</w:t>
        </w:r>
      </w:hyperlink>
      <w:r w:rsidR="00A32790" w:rsidRPr="00026864">
        <w:rPr>
          <w:rFonts w:ascii="Times New Roman" w:eastAsia="Times New Roman" w:hAnsi="Times New Roman" w:cs="Times New Roman"/>
          <w:color w:val="2D2D2D"/>
          <w:spacing w:val="2"/>
          <w:sz w:val="28"/>
          <w:szCs w:val="28"/>
        </w:rPr>
        <w:t>;</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lastRenderedPageBreak/>
        <w:t xml:space="preserve">       </w:t>
      </w:r>
      <w:r w:rsidR="00A32790" w:rsidRPr="00026864">
        <w:rPr>
          <w:rFonts w:ascii="Times New Roman" w:eastAsia="Times New Roman" w:hAnsi="Times New Roman" w:cs="Times New Roman"/>
          <w:color w:val="2D2D2D"/>
          <w:spacing w:val="2"/>
          <w:sz w:val="28"/>
          <w:szCs w:val="28"/>
        </w:rPr>
        <w:t>13) выпуск транспортного средства на линию без отметки о прохождении контроля и подписи контролера не допускается;</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14) субъект транспортной деятельности должен вести учет прохождения контроля. Журнал регистрации результатов контроля технического состояния транспортных средств (далее - журнал) должен содержать следующие реквизиты:</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 </w:t>
      </w:r>
      <w:r w:rsidR="008E2E24">
        <w:rPr>
          <w:rFonts w:ascii="Times New Roman" w:eastAsia="Times New Roman" w:hAnsi="Times New Roman" w:cs="Times New Roman"/>
          <w:color w:val="2D2D2D"/>
          <w:spacing w:val="2"/>
          <w:sz w:val="28"/>
          <w:szCs w:val="28"/>
        </w:rPr>
        <w:t xml:space="preserve">  </w:t>
      </w:r>
      <w:r w:rsidRPr="00026864">
        <w:rPr>
          <w:rFonts w:ascii="Times New Roman" w:eastAsia="Times New Roman" w:hAnsi="Times New Roman" w:cs="Times New Roman"/>
          <w:color w:val="2D2D2D"/>
          <w:spacing w:val="2"/>
          <w:sz w:val="28"/>
          <w:szCs w:val="28"/>
        </w:rPr>
        <w:t>наименование марки, модели транспортного средства;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 </w:t>
      </w:r>
      <w:r w:rsidR="008E2E24">
        <w:rPr>
          <w:rFonts w:ascii="Times New Roman" w:eastAsia="Times New Roman" w:hAnsi="Times New Roman" w:cs="Times New Roman"/>
          <w:color w:val="2D2D2D"/>
          <w:spacing w:val="2"/>
          <w:sz w:val="28"/>
          <w:szCs w:val="28"/>
        </w:rPr>
        <w:t xml:space="preserve">  </w:t>
      </w:r>
      <w:r w:rsidRPr="00026864">
        <w:rPr>
          <w:rFonts w:ascii="Times New Roman" w:eastAsia="Times New Roman" w:hAnsi="Times New Roman" w:cs="Times New Roman"/>
          <w:color w:val="2D2D2D"/>
          <w:spacing w:val="2"/>
          <w:sz w:val="28"/>
          <w:szCs w:val="28"/>
        </w:rPr>
        <w:t>государственный регистрационный знак транспортного средства;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 </w:t>
      </w:r>
      <w:r w:rsidR="008E2E24">
        <w:rPr>
          <w:rFonts w:ascii="Times New Roman" w:eastAsia="Times New Roman" w:hAnsi="Times New Roman" w:cs="Times New Roman"/>
          <w:color w:val="2D2D2D"/>
          <w:spacing w:val="2"/>
          <w:sz w:val="28"/>
          <w:szCs w:val="28"/>
        </w:rPr>
        <w:t xml:space="preserve">  </w:t>
      </w:r>
      <w:r w:rsidRPr="00026864">
        <w:rPr>
          <w:rFonts w:ascii="Times New Roman" w:eastAsia="Times New Roman" w:hAnsi="Times New Roman" w:cs="Times New Roman"/>
          <w:color w:val="2D2D2D"/>
          <w:spacing w:val="2"/>
          <w:sz w:val="28"/>
          <w:szCs w:val="28"/>
        </w:rPr>
        <w:t>фамилию, имя, отчество (при наличии) водителя транспортного средства;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фамилию, имя, отчество (при наличии) контролера, проводившего контроль;</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 </w:t>
      </w:r>
      <w:r w:rsidR="008E2E24">
        <w:rPr>
          <w:rFonts w:ascii="Times New Roman" w:eastAsia="Times New Roman" w:hAnsi="Times New Roman" w:cs="Times New Roman"/>
          <w:color w:val="2D2D2D"/>
          <w:spacing w:val="2"/>
          <w:sz w:val="28"/>
          <w:szCs w:val="28"/>
        </w:rPr>
        <w:t xml:space="preserve">  </w:t>
      </w:r>
      <w:r w:rsidRPr="00026864">
        <w:rPr>
          <w:rFonts w:ascii="Times New Roman" w:eastAsia="Times New Roman" w:hAnsi="Times New Roman" w:cs="Times New Roman"/>
          <w:color w:val="2D2D2D"/>
          <w:spacing w:val="2"/>
          <w:sz w:val="28"/>
          <w:szCs w:val="28"/>
        </w:rPr>
        <w:t>дату, время проведения контроля;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показания одометра (полные километры пробега) при проведении контроля;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 </w:t>
      </w:r>
      <w:r w:rsidR="008E2E24">
        <w:rPr>
          <w:rFonts w:ascii="Times New Roman" w:eastAsia="Times New Roman" w:hAnsi="Times New Roman" w:cs="Times New Roman"/>
          <w:color w:val="2D2D2D"/>
          <w:spacing w:val="2"/>
          <w:sz w:val="28"/>
          <w:szCs w:val="28"/>
        </w:rPr>
        <w:t xml:space="preserve">  </w:t>
      </w:r>
      <w:r w:rsidRPr="00026864">
        <w:rPr>
          <w:rFonts w:ascii="Times New Roman" w:eastAsia="Times New Roman" w:hAnsi="Times New Roman" w:cs="Times New Roman"/>
          <w:color w:val="2D2D2D"/>
          <w:spacing w:val="2"/>
          <w:sz w:val="28"/>
          <w:szCs w:val="28"/>
        </w:rPr>
        <w:t>отметку о прохождении контроля;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 </w:t>
      </w:r>
      <w:r w:rsidR="008E2E24">
        <w:rPr>
          <w:rFonts w:ascii="Times New Roman" w:eastAsia="Times New Roman" w:hAnsi="Times New Roman" w:cs="Times New Roman"/>
          <w:color w:val="2D2D2D"/>
          <w:spacing w:val="2"/>
          <w:sz w:val="28"/>
          <w:szCs w:val="28"/>
        </w:rPr>
        <w:t xml:space="preserve">  </w:t>
      </w:r>
      <w:r w:rsidRPr="00026864">
        <w:rPr>
          <w:rFonts w:ascii="Times New Roman" w:eastAsia="Times New Roman" w:hAnsi="Times New Roman" w:cs="Times New Roman"/>
          <w:color w:val="2D2D2D"/>
          <w:spacing w:val="2"/>
          <w:sz w:val="28"/>
          <w:szCs w:val="28"/>
        </w:rPr>
        <w:t>подпись контролера, проводившего контроль;</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15) журнал ведется на бумажном носителе, страницы которого должны быть прошнурованы, пронумерованы, и (или) на электронном носителе. При ведении журнала в электронной форме предусматривается обязательная возможность распечатки страниц журнала;</w:t>
      </w:r>
    </w:p>
    <w:p w:rsidR="00A32790" w:rsidRPr="00026864" w:rsidRDefault="008E2E24"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 xml:space="preserve">16) в случае ведения </w:t>
      </w:r>
      <w:proofErr w:type="gramStart"/>
      <w:r w:rsidR="00A32790" w:rsidRPr="00026864">
        <w:rPr>
          <w:rFonts w:ascii="Times New Roman" w:eastAsia="Times New Roman" w:hAnsi="Times New Roman" w:cs="Times New Roman"/>
          <w:color w:val="2D2D2D"/>
          <w:spacing w:val="2"/>
          <w:sz w:val="28"/>
          <w:szCs w:val="28"/>
        </w:rPr>
        <w:t>журнала</w:t>
      </w:r>
      <w:proofErr w:type="gramEnd"/>
      <w:r w:rsidR="00A32790" w:rsidRPr="00026864">
        <w:rPr>
          <w:rFonts w:ascii="Times New Roman" w:eastAsia="Times New Roman" w:hAnsi="Times New Roman" w:cs="Times New Roman"/>
          <w:color w:val="2D2D2D"/>
          <w:spacing w:val="2"/>
          <w:sz w:val="28"/>
          <w:szCs w:val="28"/>
        </w:rPr>
        <w:t xml:space="preserve"> в электронном виде внесенные в него сведения заверяются усиленной квалифицированной электронной подписью;</w:t>
      </w:r>
    </w:p>
    <w:p w:rsidR="00A32790" w:rsidRPr="00026864" w:rsidRDefault="0043323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026864">
        <w:rPr>
          <w:rFonts w:ascii="Times New Roman" w:eastAsia="Times New Roman" w:hAnsi="Times New Roman" w:cs="Times New Roman"/>
          <w:color w:val="2D2D2D"/>
          <w:spacing w:val="2"/>
          <w:sz w:val="28"/>
          <w:szCs w:val="28"/>
        </w:rPr>
        <w:t>17) в журнале допускается размещение дополнительных реквизитов, учитывающих особенности осуществления перевозок автомобильным транспортом.</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6.1.9. Водитель обязан обеспечить безопасную посадку обучающихся в автобус на специально оборудованных посадочных </w:t>
      </w:r>
      <w:proofErr w:type="gramStart"/>
      <w:r w:rsidRPr="00026864">
        <w:rPr>
          <w:rFonts w:ascii="Times New Roman" w:eastAsia="Times New Roman" w:hAnsi="Times New Roman" w:cs="Times New Roman"/>
          <w:color w:val="2D2D2D"/>
          <w:spacing w:val="2"/>
          <w:sz w:val="28"/>
          <w:szCs w:val="28"/>
        </w:rPr>
        <w:t>площадках</w:t>
      </w:r>
      <w:proofErr w:type="gramEnd"/>
      <w:r w:rsidRPr="00026864">
        <w:rPr>
          <w:rFonts w:ascii="Times New Roman" w:eastAsia="Times New Roman" w:hAnsi="Times New Roman" w:cs="Times New Roman"/>
          <w:color w:val="2D2D2D"/>
          <w:spacing w:val="2"/>
          <w:sz w:val="28"/>
          <w:szCs w:val="28"/>
        </w:rPr>
        <w:t xml:space="preserve"> со стороны тротуара или обочины дороги только после полной остановки автобуса.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6.1.10. Во время посадки и высадки пассажиров автобус должен быть заторможен стояночным тормозом. Движение автобуса задним ходом не допускается.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6.1.11. Количество пассажиров автобуса для </w:t>
      </w:r>
      <w:proofErr w:type="gramStart"/>
      <w:r w:rsidRPr="00026864">
        <w:rPr>
          <w:rFonts w:ascii="Times New Roman" w:eastAsia="Times New Roman" w:hAnsi="Times New Roman" w:cs="Times New Roman"/>
          <w:color w:val="2D2D2D"/>
          <w:spacing w:val="2"/>
          <w:sz w:val="28"/>
          <w:szCs w:val="28"/>
        </w:rPr>
        <w:t>перевозки</w:t>
      </w:r>
      <w:proofErr w:type="gramEnd"/>
      <w:r w:rsidRPr="00026864">
        <w:rPr>
          <w:rFonts w:ascii="Times New Roman" w:eastAsia="Times New Roman" w:hAnsi="Times New Roman" w:cs="Times New Roman"/>
          <w:color w:val="2D2D2D"/>
          <w:spacing w:val="2"/>
          <w:sz w:val="28"/>
          <w:szCs w:val="28"/>
        </w:rPr>
        <w:t xml:space="preserve"> обучающихся не должно превышать числа посадочных мест.</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6.1.12. В автобусе для перевозки обучающихся разрешается перевозить только обучающихся, согласно утвержденному списку, и лиц, их сопровождающих, назначенных соответствующим приказом.</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6.1.13. В автобусе для перевозки обучающихся запрещается перевозить иных пассажиров, кроме обучающихся, включенных в список для организованной перевозки, и сопровождающих их лиц.</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6.1.14. Не разрешается допускать перевозку пассажиров, стоящих в проходах между сидениями автобуса.</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6.1.15. Запрещается выезжать в рейс без специально назначенных приказом общеобразовательного учреждения сопровождающих лиц.</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6.2. Мероприятия по соблюдению безопасности во время перевозки.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lastRenderedPageBreak/>
        <w:t>6.2.1. Движение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6.2.2. В пути следования водителю запрещается: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отклоняться от графика и заданного маршрута движения;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отвлекаться от управления автобусом;</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курить, принимать пищу, вести разговоры;</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перевозить пассажиров, не пристегнутых ремнями безопасности;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пользоваться сотовым телефоном без специальной гарнитуры;</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допускать в автобус и (или) перевозить в нем лиц, не включенных в списки, утвержденные для организованной перевозки обучающихся.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6.2.3. Скорость движения автобуса при перевозке детей выбирается в соответствии с требованиями </w:t>
      </w:r>
      <w:hyperlink r:id="rId18" w:history="1">
        <w:r w:rsidRPr="00026864">
          <w:rPr>
            <w:rFonts w:ascii="Times New Roman" w:eastAsia="Times New Roman" w:hAnsi="Times New Roman" w:cs="Times New Roman"/>
            <w:color w:val="00466E"/>
            <w:spacing w:val="2"/>
            <w:sz w:val="28"/>
            <w:szCs w:val="28"/>
            <w:u w:val="single"/>
          </w:rPr>
          <w:t>Правил дорожного движения</w:t>
        </w:r>
      </w:hyperlink>
      <w:r w:rsidRPr="00026864">
        <w:rPr>
          <w:rFonts w:ascii="Times New Roman" w:eastAsia="Times New Roman" w:hAnsi="Times New Roman" w:cs="Times New Roman"/>
          <w:color w:val="2D2D2D"/>
          <w:spacing w:val="2"/>
          <w:sz w:val="28"/>
          <w:szCs w:val="28"/>
        </w:rPr>
        <w:t> (далее - </w:t>
      </w:r>
      <w:hyperlink r:id="rId19" w:history="1">
        <w:r w:rsidRPr="00026864">
          <w:rPr>
            <w:rFonts w:ascii="Times New Roman" w:eastAsia="Times New Roman" w:hAnsi="Times New Roman" w:cs="Times New Roman"/>
            <w:color w:val="00466E"/>
            <w:spacing w:val="2"/>
            <w:sz w:val="28"/>
            <w:szCs w:val="28"/>
            <w:u w:val="single"/>
          </w:rPr>
          <w:t>ПДД</w:t>
        </w:r>
      </w:hyperlink>
      <w:r w:rsidRPr="00026864">
        <w:rPr>
          <w:rFonts w:ascii="Times New Roman" w:eastAsia="Times New Roman" w:hAnsi="Times New Roman" w:cs="Times New Roman"/>
          <w:color w:val="2D2D2D"/>
          <w:spacing w:val="2"/>
          <w:sz w:val="28"/>
          <w:szCs w:val="28"/>
        </w:rPr>
        <w:t>) и не должна превышать 60 км/ч.</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6.2.4. Не разрешается перевозить обучающихся в темное время суток, в гололед и в условиях ограниченной видимости.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6.2.5. Перед неохраняемым железнодорожным переездом следует остановить автобус и, убедившись в безопасности проезда через железнодорожные пути, продолжить движение.</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6.2.6. Во избежание отравления угарным газом запрещаются длительные стоянки автобуса с работающим двигателем.</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6.2.7. В случае нахождения детей в пути следования согласно графику движения более 3 часов в каждом автобусе обеспечивает наличие наборов пищевых продуктов (сухих пайков, </w:t>
      </w:r>
      <w:proofErr w:type="spellStart"/>
      <w:r w:rsidRPr="00026864">
        <w:rPr>
          <w:rFonts w:ascii="Times New Roman" w:eastAsia="Times New Roman" w:hAnsi="Times New Roman" w:cs="Times New Roman"/>
          <w:color w:val="2D2D2D"/>
          <w:spacing w:val="2"/>
          <w:sz w:val="28"/>
          <w:szCs w:val="28"/>
        </w:rPr>
        <w:t>бутилированной</w:t>
      </w:r>
      <w:proofErr w:type="spellEnd"/>
      <w:r w:rsidRPr="00026864">
        <w:rPr>
          <w:rFonts w:ascii="Times New Roman" w:eastAsia="Times New Roman" w:hAnsi="Times New Roman" w:cs="Times New Roman"/>
          <w:color w:val="2D2D2D"/>
          <w:spacing w:val="2"/>
          <w:sz w:val="28"/>
          <w:szCs w:val="28"/>
        </w:rPr>
        <w:t xml:space="preserve">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br/>
        <w:t>6.3. Мероприятия по соблюдению безопасности в аварийных ситуациях.</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6.3.1. При возникновении неисправностей автобуса следует принять вправо, съехать на обочину дороги, остановить автобус в безопасном месте, высадить обучающихся, не допуская их выхода на проезжую часть дороги и, в соответствии с требованием </w:t>
      </w:r>
      <w:hyperlink r:id="rId20" w:history="1">
        <w:r w:rsidRPr="00026864">
          <w:rPr>
            <w:rFonts w:ascii="Times New Roman" w:eastAsia="Times New Roman" w:hAnsi="Times New Roman" w:cs="Times New Roman"/>
            <w:color w:val="00466E"/>
            <w:spacing w:val="2"/>
            <w:sz w:val="28"/>
            <w:szCs w:val="28"/>
            <w:u w:val="single"/>
          </w:rPr>
          <w:t>ПДД</w:t>
        </w:r>
      </w:hyperlink>
      <w:r w:rsidRPr="00026864">
        <w:rPr>
          <w:rFonts w:ascii="Times New Roman" w:eastAsia="Times New Roman" w:hAnsi="Times New Roman" w:cs="Times New Roman"/>
          <w:color w:val="2D2D2D"/>
          <w:spacing w:val="2"/>
          <w:sz w:val="28"/>
          <w:szCs w:val="28"/>
        </w:rPr>
        <w:t>, выставить аварийные знаки безопасности. Движение продолжать только после устранения возникшей неисправности.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6.3.2. Нахождение </w:t>
      </w:r>
      <w:proofErr w:type="gramStart"/>
      <w:r w:rsidRPr="00026864">
        <w:rPr>
          <w:rFonts w:ascii="Times New Roman" w:eastAsia="Times New Roman" w:hAnsi="Times New Roman" w:cs="Times New Roman"/>
          <w:color w:val="2D2D2D"/>
          <w:spacing w:val="2"/>
          <w:sz w:val="28"/>
          <w:szCs w:val="28"/>
        </w:rPr>
        <w:t>обучающихся</w:t>
      </w:r>
      <w:proofErr w:type="gramEnd"/>
      <w:r w:rsidRPr="00026864">
        <w:rPr>
          <w:rFonts w:ascii="Times New Roman" w:eastAsia="Times New Roman" w:hAnsi="Times New Roman" w:cs="Times New Roman"/>
          <w:color w:val="2D2D2D"/>
          <w:spacing w:val="2"/>
          <w:sz w:val="28"/>
          <w:szCs w:val="28"/>
        </w:rPr>
        <w:t xml:space="preserve"> в буксируемом автобусе не допускается.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6.3.3. В случае дорожно-транспортного происшествия с </w:t>
      </w:r>
      <w:proofErr w:type="spellStart"/>
      <w:r w:rsidRPr="00026864">
        <w:rPr>
          <w:rFonts w:ascii="Times New Roman" w:eastAsia="Times New Roman" w:hAnsi="Times New Roman" w:cs="Times New Roman"/>
          <w:color w:val="2D2D2D"/>
          <w:spacing w:val="2"/>
          <w:sz w:val="28"/>
          <w:szCs w:val="28"/>
        </w:rPr>
        <w:t>травмированием</w:t>
      </w:r>
      <w:proofErr w:type="spellEnd"/>
      <w:r w:rsidRPr="00026864">
        <w:rPr>
          <w:rFonts w:ascii="Times New Roman" w:eastAsia="Times New Roman" w:hAnsi="Times New Roman" w:cs="Times New Roman"/>
          <w:color w:val="2D2D2D"/>
          <w:spacing w:val="2"/>
          <w:sz w:val="28"/>
          <w:szCs w:val="28"/>
        </w:rPr>
        <w:t xml:space="preserve"> детей, принять меры по оказанию пострадавшим неотложной доврачебной помощи и с ближайшего пункта связи, телефона сотовой связи или с помощью проезжающих водителей сообщить о происшествии администрации образовательной организации, в Управление образования, в ГИБДД и вызвать скорую медицинскую помощь.</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6.3.4. В пути следования остановка автобус</w:t>
      </w:r>
      <w:proofErr w:type="gramStart"/>
      <w:r w:rsidRPr="00026864">
        <w:rPr>
          <w:rFonts w:ascii="Times New Roman" w:eastAsia="Times New Roman" w:hAnsi="Times New Roman" w:cs="Times New Roman"/>
          <w:color w:val="2D2D2D"/>
          <w:spacing w:val="2"/>
          <w:sz w:val="28"/>
          <w:szCs w:val="28"/>
        </w:rPr>
        <w:t>а(</w:t>
      </w:r>
      <w:proofErr w:type="gramEnd"/>
      <w:r w:rsidRPr="00026864">
        <w:rPr>
          <w:rFonts w:ascii="Times New Roman" w:eastAsia="Times New Roman" w:hAnsi="Times New Roman" w:cs="Times New Roman"/>
          <w:color w:val="2D2D2D"/>
          <w:spacing w:val="2"/>
          <w:sz w:val="28"/>
          <w:szCs w:val="28"/>
        </w:rPr>
        <w:t>-</w:t>
      </w:r>
      <w:proofErr w:type="spellStart"/>
      <w:r w:rsidRPr="00026864">
        <w:rPr>
          <w:rFonts w:ascii="Times New Roman" w:eastAsia="Times New Roman" w:hAnsi="Times New Roman" w:cs="Times New Roman"/>
          <w:color w:val="2D2D2D"/>
          <w:spacing w:val="2"/>
          <w:sz w:val="28"/>
          <w:szCs w:val="28"/>
        </w:rPr>
        <w:t>ов</w:t>
      </w:r>
      <w:proofErr w:type="spellEnd"/>
      <w:r w:rsidRPr="00026864">
        <w:rPr>
          <w:rFonts w:ascii="Times New Roman" w:eastAsia="Times New Roman" w:hAnsi="Times New Roman" w:cs="Times New Roman"/>
          <w:color w:val="2D2D2D"/>
          <w:spacing w:val="2"/>
          <w:sz w:val="28"/>
          <w:szCs w:val="28"/>
        </w:rPr>
        <w:t>) может производиться только на специальных площадках, а при их отсутствии - за пределами дороги, чтобы исключить внезапный выход ребенка на дорогу.</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6.3.5. При вынужденной остановке автобуса, вызванной технической неисправностью водитель должен остановить автобус так, чтобы не </w:t>
      </w:r>
      <w:r w:rsidRPr="00026864">
        <w:rPr>
          <w:rFonts w:ascii="Times New Roman" w:eastAsia="Times New Roman" w:hAnsi="Times New Roman" w:cs="Times New Roman"/>
          <w:color w:val="2D2D2D"/>
          <w:spacing w:val="2"/>
          <w:sz w:val="28"/>
          <w:szCs w:val="28"/>
        </w:rPr>
        <w:lastRenderedPageBreak/>
        <w:t>создавать помех для движения других транспортных средств, включить аварийную сигнализацию и выставить позади автобуса знак аварийной остановки, на расстоянии не менее 15 метров от автобуса в населенном пункте и 30 метров - вне населенного пункта. Первым из автобуса выходит сопровождающий и, располагаясь у передней части автобуса, руководит высадкой детей.</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6.3.6. В случае получения ребенком в пути следования травмы, наступления внезапного заболевания, кровотечения, обморока и пр., водитель автобуса и сопровождающее лицо (лица) обязаны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6.3.7. В случае выявления сотрудником ГИБДД технических неисправностей транспортного средства, угрожающих безопасности движения, перед выездом автобуса на линию или при движении на маршруте перевозчик обязан предусмотреть замену автобуса технически исправным или принять меры к доставлению детей иным способом по месту назначения.</w:t>
      </w:r>
    </w:p>
    <w:p w:rsidR="00A32790" w:rsidRPr="00026864" w:rsidRDefault="00A32790" w:rsidP="0002686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026864">
        <w:rPr>
          <w:rFonts w:ascii="Times New Roman" w:eastAsia="Times New Roman" w:hAnsi="Times New Roman" w:cs="Times New Roman"/>
          <w:color w:val="2D2D2D"/>
          <w:spacing w:val="2"/>
          <w:sz w:val="28"/>
          <w:szCs w:val="28"/>
        </w:rPr>
        <w:t xml:space="preserve">6.3.8. </w:t>
      </w:r>
      <w:proofErr w:type="gramStart"/>
      <w:r w:rsidRPr="00026864">
        <w:rPr>
          <w:rFonts w:ascii="Times New Roman" w:eastAsia="Times New Roman" w:hAnsi="Times New Roman" w:cs="Times New Roman"/>
          <w:color w:val="2D2D2D"/>
          <w:spacing w:val="2"/>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учреждения, а при организованной перевозке группы детей по договору фрахтования - фрахтователь или фрахтовщик (по взаимной договоренности) обеспечить принятие мер по своевременному оповещению родителей (законных представителей) детей, сопровождающих, медицинского работника (при</w:t>
      </w:r>
      <w:proofErr w:type="gramEnd"/>
      <w:r w:rsidRPr="00026864">
        <w:rPr>
          <w:rFonts w:ascii="Times New Roman" w:eastAsia="Times New Roman" w:hAnsi="Times New Roman" w:cs="Times New Roman"/>
          <w:color w:val="2D2D2D"/>
          <w:spacing w:val="2"/>
          <w:sz w:val="28"/>
          <w:szCs w:val="28"/>
        </w:rPr>
        <w:t xml:space="preserve"> </w:t>
      </w:r>
      <w:proofErr w:type="gramStart"/>
      <w:r w:rsidRPr="00026864">
        <w:rPr>
          <w:rFonts w:ascii="Times New Roman" w:eastAsia="Times New Roman" w:hAnsi="Times New Roman" w:cs="Times New Roman"/>
          <w:color w:val="2D2D2D"/>
          <w:spacing w:val="2"/>
          <w:sz w:val="28"/>
          <w:szCs w:val="28"/>
        </w:rPr>
        <w:t>наличии</w:t>
      </w:r>
      <w:proofErr w:type="gramEnd"/>
      <w:r w:rsidRPr="00026864">
        <w:rPr>
          <w:rFonts w:ascii="Times New Roman" w:eastAsia="Times New Roman" w:hAnsi="Times New Roman" w:cs="Times New Roman"/>
          <w:color w:val="2D2D2D"/>
          <w:spacing w:val="2"/>
          <w:sz w:val="28"/>
          <w:szCs w:val="28"/>
        </w:rPr>
        <w:t xml:space="preserve"> медицинского сопровождения) и соответствующее подразделение ГИБДД.</w:t>
      </w:r>
    </w:p>
    <w:p w:rsidR="00A32790" w:rsidRPr="00DB4017" w:rsidRDefault="00A32790" w:rsidP="0043323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6"/>
          <w:szCs w:val="36"/>
        </w:rPr>
      </w:pPr>
      <w:r w:rsidRPr="00DB4017">
        <w:rPr>
          <w:rFonts w:ascii="Times New Roman" w:eastAsia="Times New Roman" w:hAnsi="Times New Roman" w:cs="Times New Roman"/>
          <w:color w:val="4C4C4C"/>
          <w:spacing w:val="2"/>
          <w:sz w:val="36"/>
          <w:szCs w:val="36"/>
        </w:rPr>
        <w:t xml:space="preserve">7. Обязанности руководителя общеобразовательного учреждения, осуществляющего перевозки </w:t>
      </w:r>
      <w:proofErr w:type="gramStart"/>
      <w:r w:rsidRPr="00DB4017">
        <w:rPr>
          <w:rFonts w:ascii="Times New Roman" w:eastAsia="Times New Roman" w:hAnsi="Times New Roman" w:cs="Times New Roman"/>
          <w:color w:val="4C4C4C"/>
          <w:spacing w:val="2"/>
          <w:sz w:val="36"/>
          <w:szCs w:val="36"/>
        </w:rPr>
        <w:t>обучающихся</w:t>
      </w:r>
      <w:proofErr w:type="gramEnd"/>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7.1. Руководитель общеобразовательного учреждения является лицом, ответственным за обеспечение безопасности автобусных перевозок обучающихся и состояние работы в учреждении по предупреждению дорожно-транспортных происшествий (далее - ДТП).</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7.2. Функции.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7.2.1. На руководителя общеобразовательного учреждения возлагается выполнение следующих функций по обеспечению безопасности автобусных перевозок обучающихся: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1) Обеспечение профессиональной надежности водителей автобусов;</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2) Обеспечение содержания автобусов в технически исправном состоянии, предупреждение отказов и неисправностей при их эксплуатации;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3) Отслеживание безопасных дорожных условий на маршрутах автобусных перевозок;</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lastRenderedPageBreak/>
        <w:t>4) Организация перевозочного процесса по технологии, обеспечивающей безопасные условия перевозок обучающихся в соответствии с законодательными и иными нормативными правовыми актами.</w:t>
      </w:r>
    </w:p>
    <w:p w:rsidR="00433230"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7.3. Обязанности.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7.3.1. Для обеспечения профессиональной надежности водителей в процессе их профессиональной деятельности руководитель общеобразовательного учреждения обязан:</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1) осуществлять прием на работу, организовывать стажировки и допуск к осуществлению перевозок обучающихся водителей, имеющих необходимую квалификацию и опыт, обеспечивая повышение профессионального мастерства;</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 xml:space="preserve">2) обеспечивать проведение в установленные сроки медицинского освидетельствования водителей и организовывать регулярное проведение </w:t>
      </w:r>
      <w:proofErr w:type="spellStart"/>
      <w:r w:rsidR="00A32790" w:rsidRPr="00800916">
        <w:rPr>
          <w:rFonts w:ascii="Times New Roman" w:eastAsia="Times New Roman" w:hAnsi="Times New Roman" w:cs="Times New Roman"/>
          <w:color w:val="2D2D2D"/>
          <w:spacing w:val="2"/>
          <w:sz w:val="28"/>
          <w:szCs w:val="28"/>
        </w:rPr>
        <w:t>предрейсовых</w:t>
      </w:r>
      <w:proofErr w:type="spellEnd"/>
      <w:r w:rsidR="00A32790" w:rsidRPr="00800916">
        <w:rPr>
          <w:rFonts w:ascii="Times New Roman" w:eastAsia="Times New Roman" w:hAnsi="Times New Roman" w:cs="Times New Roman"/>
          <w:color w:val="2D2D2D"/>
          <w:spacing w:val="2"/>
          <w:sz w:val="28"/>
          <w:szCs w:val="28"/>
        </w:rPr>
        <w:t xml:space="preserve"> медицинских осмотров водителей;</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3) обеспечивать соблюдение установленных законодательством Российской Федерации режимов труда и отдыха водителей;</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 xml:space="preserve">4) организовывать ежедневный </w:t>
      </w:r>
      <w:proofErr w:type="spellStart"/>
      <w:r w:rsidR="00A32790" w:rsidRPr="00800916">
        <w:rPr>
          <w:rFonts w:ascii="Times New Roman" w:eastAsia="Times New Roman" w:hAnsi="Times New Roman" w:cs="Times New Roman"/>
          <w:color w:val="2D2D2D"/>
          <w:spacing w:val="2"/>
          <w:sz w:val="28"/>
          <w:szCs w:val="28"/>
        </w:rPr>
        <w:t>предрейсовый</w:t>
      </w:r>
      <w:proofErr w:type="spellEnd"/>
      <w:r w:rsidR="00A32790" w:rsidRPr="00800916">
        <w:rPr>
          <w:rFonts w:ascii="Times New Roman" w:eastAsia="Times New Roman" w:hAnsi="Times New Roman" w:cs="Times New Roman"/>
          <w:color w:val="2D2D2D"/>
          <w:spacing w:val="2"/>
          <w:sz w:val="28"/>
          <w:szCs w:val="28"/>
        </w:rPr>
        <w:t xml:space="preserve"> инструктаж водителей по обеспечению выполнения </w:t>
      </w:r>
      <w:hyperlink r:id="rId21" w:history="1">
        <w:r w:rsidR="00A32790" w:rsidRPr="00800916">
          <w:rPr>
            <w:rFonts w:ascii="Times New Roman" w:eastAsia="Times New Roman" w:hAnsi="Times New Roman" w:cs="Times New Roman"/>
            <w:color w:val="00466E"/>
            <w:spacing w:val="2"/>
            <w:sz w:val="28"/>
            <w:szCs w:val="28"/>
            <w:u w:val="single"/>
          </w:rPr>
          <w:t>ПДД</w:t>
        </w:r>
      </w:hyperlink>
      <w:r w:rsidR="00A32790" w:rsidRPr="00800916">
        <w:rPr>
          <w:rFonts w:ascii="Times New Roman" w:eastAsia="Times New Roman" w:hAnsi="Times New Roman" w:cs="Times New Roman"/>
          <w:color w:val="2D2D2D"/>
          <w:spacing w:val="2"/>
          <w:sz w:val="28"/>
          <w:szCs w:val="28"/>
        </w:rPr>
        <w:t> и соблюдению техники безопасности - проведение инструктажа водителя автобуса по безопасности дорожного движения и антитеррористической безопасности;</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5)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об условиях движения и наличии опасных участков, мест концентрации дорожно-транспортных происшествий на маршруте;</w:t>
      </w:r>
    </w:p>
    <w:p w:rsidR="00A32790" w:rsidRPr="00800916" w:rsidRDefault="00A32790" w:rsidP="00800916">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 состоянии погодных условий;</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 режимах движения, организации труда, отдыха и приема пищи;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 порядке стоянки и охраны транспортных средств;</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 расположении пунктов медицинской и технической помощи;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об изменениях в организации перевозок;</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 порядке проезда железнодорожных переездов и путепроводов;</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об особенностях перевозки детей;</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об особенностях обеспечения безопасности движения и эксплуатации автобусов при сезонных изменениях погодных и дорожных условий;</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6) организовывать </w:t>
      </w:r>
      <w:proofErr w:type="gramStart"/>
      <w:r w:rsidRPr="00800916">
        <w:rPr>
          <w:rFonts w:ascii="Times New Roman" w:eastAsia="Times New Roman" w:hAnsi="Times New Roman" w:cs="Times New Roman"/>
          <w:color w:val="2D2D2D"/>
          <w:spacing w:val="2"/>
          <w:sz w:val="28"/>
          <w:szCs w:val="28"/>
        </w:rPr>
        <w:t>контроль за</w:t>
      </w:r>
      <w:proofErr w:type="gramEnd"/>
      <w:r w:rsidRPr="00800916">
        <w:rPr>
          <w:rFonts w:ascii="Times New Roman" w:eastAsia="Times New Roman" w:hAnsi="Times New Roman" w:cs="Times New Roman"/>
          <w:color w:val="2D2D2D"/>
          <w:spacing w:val="2"/>
          <w:sz w:val="28"/>
          <w:szCs w:val="28"/>
        </w:rPr>
        <w:t xml:space="preserve"> соблюдением водителями требований по обеспечению безопасности автобусных перевозок.</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7.3.2. Для содержания автобусов в технически исправном состоянии, предупреждения отказов и неисправностей при их эксплуатации руководитель обязан:</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1) обеспечивать проведение технического осмотра, обслуживания и ремонта автобусов в порядке и сроки, определяемые действующими нормативными документами;</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lastRenderedPageBreak/>
        <w:t xml:space="preserve">    </w:t>
      </w:r>
      <w:r w:rsidR="00A32790" w:rsidRPr="00800916">
        <w:rPr>
          <w:rFonts w:ascii="Times New Roman" w:eastAsia="Times New Roman" w:hAnsi="Times New Roman" w:cs="Times New Roman"/>
          <w:color w:val="2D2D2D"/>
          <w:spacing w:val="2"/>
          <w:sz w:val="28"/>
          <w:szCs w:val="28"/>
        </w:rPr>
        <w:t xml:space="preserve">2) обеспечивать проведение ежедневного </w:t>
      </w:r>
      <w:proofErr w:type="spellStart"/>
      <w:r w:rsidR="00A32790" w:rsidRPr="00800916">
        <w:rPr>
          <w:rFonts w:ascii="Times New Roman" w:eastAsia="Times New Roman" w:hAnsi="Times New Roman" w:cs="Times New Roman"/>
          <w:color w:val="2D2D2D"/>
          <w:spacing w:val="2"/>
          <w:sz w:val="28"/>
          <w:szCs w:val="28"/>
        </w:rPr>
        <w:t>предрейсового</w:t>
      </w:r>
      <w:proofErr w:type="spellEnd"/>
      <w:r w:rsidR="00A32790" w:rsidRPr="00800916">
        <w:rPr>
          <w:rFonts w:ascii="Times New Roman" w:eastAsia="Times New Roman" w:hAnsi="Times New Roman" w:cs="Times New Roman"/>
          <w:color w:val="2D2D2D"/>
          <w:spacing w:val="2"/>
          <w:sz w:val="28"/>
          <w:szCs w:val="28"/>
        </w:rPr>
        <w:t xml:space="preserve"> контроля технического состояния автобусов перед выездом с соответствующими отметками в путевом листе;</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3) обеспечить охрану автобусов для исключения возможности самовольного их использования водителями учреждения, а также посторонними лицами или причинения автобусам каких-либо повреждений.</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7.3.3. Для организации обеспечения безопасных дорожных условий на маршрутах автобусных перевозок руководитель образовательного учреждения обязан:</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gramStart"/>
      <w:r w:rsidR="00A32790" w:rsidRPr="00800916">
        <w:rPr>
          <w:rFonts w:ascii="Times New Roman" w:eastAsia="Times New Roman" w:hAnsi="Times New Roman" w:cs="Times New Roman"/>
          <w:color w:val="2D2D2D"/>
          <w:spacing w:val="2"/>
          <w:sz w:val="28"/>
          <w:szCs w:val="28"/>
        </w:rPr>
        <w:t xml:space="preserve">1) немедленно сообщать в </w:t>
      </w:r>
      <w:r w:rsidR="00800916">
        <w:rPr>
          <w:rFonts w:ascii="Times New Roman" w:eastAsia="Times New Roman" w:hAnsi="Times New Roman" w:cs="Times New Roman"/>
          <w:color w:val="2D2D2D"/>
          <w:spacing w:val="2"/>
          <w:sz w:val="28"/>
          <w:szCs w:val="28"/>
        </w:rPr>
        <w:t xml:space="preserve">отдел образования </w:t>
      </w:r>
      <w:r w:rsidR="00A32790" w:rsidRPr="00800916">
        <w:rPr>
          <w:rFonts w:ascii="Times New Roman" w:eastAsia="Times New Roman" w:hAnsi="Times New Roman" w:cs="Times New Roman"/>
          <w:color w:val="2D2D2D"/>
          <w:spacing w:val="2"/>
          <w:sz w:val="28"/>
          <w:szCs w:val="28"/>
        </w:rPr>
        <w:t>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w:t>
      </w:r>
      <w:proofErr w:type="gramEnd"/>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2) участвовать в комиссионном обследовании автобусных маршрутов перед их открытием и в процессе эксплуатации не реже двух раз в год (к осенне-зимнему и весенне-летнему периоду) с оформлением результатов обследования актом комиссии общеобразовательного учреждения, в котором дается заключение о возможности эксплуатации автобусных маршрутов;</w:t>
      </w:r>
    </w:p>
    <w:p w:rsidR="00A32790" w:rsidRPr="00800916" w:rsidRDefault="00433230" w:rsidP="00800916">
      <w:pPr>
        <w:shd w:val="clear" w:color="auto" w:fill="FFFFFF"/>
        <w:tabs>
          <w:tab w:val="left" w:pos="1005"/>
        </w:tabs>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3) осуществлять постоянное взаимодействие с органами ГИ</w:t>
      </w:r>
      <w:proofErr w:type="gramStart"/>
      <w:r w:rsidR="00A32790" w:rsidRPr="00800916">
        <w:rPr>
          <w:rFonts w:ascii="Times New Roman" w:eastAsia="Times New Roman" w:hAnsi="Times New Roman" w:cs="Times New Roman"/>
          <w:color w:val="2D2D2D"/>
          <w:spacing w:val="2"/>
          <w:sz w:val="28"/>
          <w:szCs w:val="28"/>
        </w:rPr>
        <w:t>БДД дл</w:t>
      </w:r>
      <w:proofErr w:type="gramEnd"/>
      <w:r w:rsidR="00A32790" w:rsidRPr="00800916">
        <w:rPr>
          <w:rFonts w:ascii="Times New Roman" w:eastAsia="Times New Roman" w:hAnsi="Times New Roman" w:cs="Times New Roman"/>
          <w:color w:val="2D2D2D"/>
          <w:spacing w:val="2"/>
          <w:sz w:val="28"/>
          <w:szCs w:val="28"/>
        </w:rPr>
        <w:t>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обучающихся общеобразовательных учреждений автобусами;</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4)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7.3.4. Для организации перевозочного процесса по технологии, обеспечивающей безопасные условия перевозок детей, руководитель образовательного учреждения обязан:</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1) иметь лицензию на лицензируемую деятельность при осуществлении организованных перевозок групп детей;</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2) использовать для осуществления лицензируемой деятельности автобусы лицензиата;</w:t>
      </w:r>
    </w:p>
    <w:p w:rsidR="00A32790" w:rsidRPr="00800916" w:rsidRDefault="00433230" w:rsidP="00800916">
      <w:pPr>
        <w:shd w:val="clear" w:color="auto" w:fill="FFFFFF"/>
        <w:tabs>
          <w:tab w:val="left" w:pos="1185"/>
        </w:tabs>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3) составить, представить на согласование в установленном порядке и утвердить на каждый маршрут паспорт и схему маршрута с указанием опасных участков и особенностей дорожных условий. Паспорт и схема маршрута должны быть разработаны и согласованы в соответствии с настоящим Положением. В указанные документы должны своевременно вноситься данные об изменении маршрутов или их закрытии;</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lastRenderedPageBreak/>
        <w:t xml:space="preserve">  </w:t>
      </w:r>
      <w:r w:rsidR="00A32790" w:rsidRPr="00800916">
        <w:rPr>
          <w:rFonts w:ascii="Times New Roman" w:eastAsia="Times New Roman" w:hAnsi="Times New Roman" w:cs="Times New Roman"/>
          <w:color w:val="2D2D2D"/>
          <w:spacing w:val="2"/>
          <w:sz w:val="28"/>
          <w:szCs w:val="28"/>
        </w:rPr>
        <w:t>4) разрабатывать графики движения на основе</w:t>
      </w:r>
      <w:r w:rsidR="00800916">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 xml:space="preserve"> </w:t>
      </w:r>
      <w:proofErr w:type="gramStart"/>
      <w:r w:rsidR="00A32790" w:rsidRPr="00800916">
        <w:rPr>
          <w:rFonts w:ascii="Times New Roman" w:eastAsia="Times New Roman" w:hAnsi="Times New Roman" w:cs="Times New Roman"/>
          <w:color w:val="2D2D2D"/>
          <w:spacing w:val="2"/>
          <w:sz w:val="28"/>
          <w:szCs w:val="28"/>
        </w:rPr>
        <w:t>определения нормативных значений скоростей движения автобусов</w:t>
      </w:r>
      <w:proofErr w:type="gramEnd"/>
      <w:r w:rsidR="00A32790" w:rsidRPr="00800916">
        <w:rPr>
          <w:rFonts w:ascii="Times New Roman" w:eastAsia="Times New Roman" w:hAnsi="Times New Roman" w:cs="Times New Roman"/>
          <w:color w:val="2D2D2D"/>
          <w:spacing w:val="2"/>
          <w:sz w:val="28"/>
          <w:szCs w:val="28"/>
        </w:rPr>
        <w:t xml:space="preserve"> на маршруте и отдельных его участках между остановочными пунктами с учетом потребностей перевозимых детей и соблюдения режима труда и отдыха водителей, регламентируемого действующими нормативными документами.</w:t>
      </w:r>
    </w:p>
    <w:p w:rsidR="00A32790" w:rsidRPr="00800916" w:rsidRDefault="00800916"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Графики движения автобусов должны утверждаться руководителем общеобразовательного учреждения, осуществляющего перевозки обучающихся, и вывешиваться на информационном стенде в общеобразовательных учреждениях, в которые и из которых доставляются учащиеся.</w:t>
      </w:r>
    </w:p>
    <w:p w:rsidR="00A32790" w:rsidRPr="00800916" w:rsidRDefault="00800916"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Графики движения автобусов на каждый маршрут составляются после установления маршрутов, количества рейсов, марок автобусов, скоростей движения по участкам маршрутов.</w:t>
      </w:r>
    </w:p>
    <w:p w:rsidR="00A32790" w:rsidRPr="00800916" w:rsidRDefault="00800916"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Графики движения автобусов и режим работы водителей должны обеспечивать:</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 своевременную доставку </w:t>
      </w:r>
      <w:proofErr w:type="gramStart"/>
      <w:r w:rsidRPr="00800916">
        <w:rPr>
          <w:rFonts w:ascii="Times New Roman" w:eastAsia="Times New Roman" w:hAnsi="Times New Roman" w:cs="Times New Roman"/>
          <w:color w:val="2D2D2D"/>
          <w:spacing w:val="2"/>
          <w:sz w:val="28"/>
          <w:szCs w:val="28"/>
        </w:rPr>
        <w:t>обучающихся</w:t>
      </w:r>
      <w:proofErr w:type="gramEnd"/>
      <w:r w:rsidRPr="00800916">
        <w:rPr>
          <w:rFonts w:ascii="Times New Roman" w:eastAsia="Times New Roman" w:hAnsi="Times New Roman" w:cs="Times New Roman"/>
          <w:color w:val="2D2D2D"/>
          <w:spacing w:val="2"/>
          <w:sz w:val="28"/>
          <w:szCs w:val="28"/>
        </w:rPr>
        <w:t xml:space="preserve"> в образовательное учреждение и обратно;</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 безопасность перевозки </w:t>
      </w:r>
      <w:proofErr w:type="gramStart"/>
      <w:r w:rsidRPr="00800916">
        <w:rPr>
          <w:rFonts w:ascii="Times New Roman" w:eastAsia="Times New Roman" w:hAnsi="Times New Roman" w:cs="Times New Roman"/>
          <w:color w:val="2D2D2D"/>
          <w:spacing w:val="2"/>
          <w:sz w:val="28"/>
          <w:szCs w:val="28"/>
        </w:rPr>
        <w:t>обучающихся</w:t>
      </w:r>
      <w:proofErr w:type="gramEnd"/>
      <w:r w:rsidRPr="00800916">
        <w:rPr>
          <w:rFonts w:ascii="Times New Roman" w:eastAsia="Times New Roman" w:hAnsi="Times New Roman" w:cs="Times New Roman"/>
          <w:color w:val="2D2D2D"/>
          <w:spacing w:val="2"/>
          <w:sz w:val="28"/>
          <w:szCs w:val="28"/>
        </w:rPr>
        <w:t>;</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соблюдение установленного законодательством Российской Федерации режима рабочего времени и времени отдыха водителей.</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Движение автобусов на маршрутах организуется в строгом соответствии с разработанными графиками. Количество рейсов в сутки определяется из расчета доставки обучающихся к месту учебы и обратно;</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5) при организации туристско-экскурсионных, развлекательных, спортивных, и иных культурно-массовых мероприятий руководитель общеобразовательного учреждения обязан получить письменное разрешение родителей (законных представителей) на организованную перевозку каждого несовершеннолетнего обучающегося;</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6) утверждать списки обучающихся, нуждающихся в перевозке, с указанием фамилии, имени, отчества, возраста каждого ребенка, их места жительства и наименований автобусных остановок;</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7) обеспечивать сопровождение перевозок групп детей педагогическими работниками или специально назначенными взрослыми (далее - сопровождающие лица). Назначать приказом сопровождающих лиц из числа работников учреждения и составлять список сопровождающих с указанием фамилии, имени, отчества каждого сопровождающего, его телефона, и обеспечивать их инструктаж по вопросам безопасности дорожного движения и правилам оказания первой медицинской помощи.</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gramStart"/>
      <w:r w:rsidR="00A32790" w:rsidRPr="00800916">
        <w:rPr>
          <w:rFonts w:ascii="Times New Roman" w:eastAsia="Times New Roman" w:hAnsi="Times New Roman" w:cs="Times New Roman"/>
          <w:color w:val="2D2D2D"/>
          <w:spacing w:val="2"/>
          <w:sz w:val="28"/>
          <w:szCs w:val="28"/>
        </w:rPr>
        <w:t xml:space="preserve">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обеспечивает сопровождение такой группы детей медицинским работником с подготовкой документа, </w:t>
      </w:r>
      <w:r w:rsidR="00A32790" w:rsidRPr="00800916">
        <w:rPr>
          <w:rFonts w:ascii="Times New Roman" w:eastAsia="Times New Roman" w:hAnsi="Times New Roman" w:cs="Times New Roman"/>
          <w:color w:val="2D2D2D"/>
          <w:spacing w:val="2"/>
          <w:sz w:val="28"/>
          <w:szCs w:val="28"/>
        </w:rPr>
        <w:lastRenderedPageBreak/>
        <w:t>содержащего сведения о медицинском работнике (фамилия, имя, отчество, должность), копии лицензии на осуществление медицинской деятельности или копии договора с медицинской организацией или индивидуальным предпринимателем, имеющими соответствующую лицензию;</w:t>
      </w:r>
      <w:proofErr w:type="gramEnd"/>
    </w:p>
    <w:p w:rsidR="00A32790" w:rsidRPr="00800916" w:rsidRDefault="00433230" w:rsidP="0043323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8) </w:t>
      </w:r>
      <w:r w:rsidR="00A32790" w:rsidRPr="00800916">
        <w:rPr>
          <w:rFonts w:ascii="Times New Roman" w:eastAsia="Times New Roman" w:hAnsi="Times New Roman" w:cs="Times New Roman"/>
          <w:color w:val="2D2D2D"/>
          <w:spacing w:val="2"/>
          <w:sz w:val="28"/>
          <w:szCs w:val="28"/>
        </w:rPr>
        <w:t>назначать ответственного работника общеобразовательного учреждения за обеспечение безопасности дорожного движения при осуществлении школьных перевозок обучающихся, прошедшего инструктаж по охране труда, специальное обучение и аттестованного в установленном порядке;</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9) разработать и утвердить приказом локальный акт общеобразовательного учреждения, содержащий порядок посадки детей в автобус и высадки из него, правила поведения детей в салоне автобуса;</w:t>
      </w:r>
    </w:p>
    <w:p w:rsidR="00A32790" w:rsidRPr="00800916" w:rsidRDefault="00433230" w:rsidP="00800916">
      <w:pPr>
        <w:shd w:val="clear" w:color="auto" w:fill="FFFFFF"/>
        <w:tabs>
          <w:tab w:val="left" w:pos="1200"/>
        </w:tabs>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10) закреплять транспортное средство за конкретным водителем соответствующим приказом;</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11) обеспечить:</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проведение технического обслуживания и ремонта автобусов в порядке и сроки, определяемые действующими нормативными документами заводом-изготовителем;</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проведение занятий или инструктажей по требованиям безопасности и правилам поведения учащихся при осуществлении перевозок;</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ежедневный контроль технического состояния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транспортных средств, о технической исправности автобусов;</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стоянку школьных автобусов в местах, исключающих возможность бесконтрольного доступа к ним посторонних лиц (гаражи, охраняемые территории, охраняемые стоянки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 технического обслуживания автобусов и подготовку их к рейсу. Обеспечить охрану автобусов в местах стоянки при проведении экскурсионных, развлекательных, спортивных и иных культурно-массовых мероприятий;</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 xml:space="preserve">12) организовывать </w:t>
      </w:r>
      <w:proofErr w:type="gramStart"/>
      <w:r w:rsidR="00A32790" w:rsidRPr="00800916">
        <w:rPr>
          <w:rFonts w:ascii="Times New Roman" w:eastAsia="Times New Roman" w:hAnsi="Times New Roman" w:cs="Times New Roman"/>
          <w:color w:val="2D2D2D"/>
          <w:spacing w:val="2"/>
          <w:sz w:val="28"/>
          <w:szCs w:val="28"/>
        </w:rPr>
        <w:t>контроль за</w:t>
      </w:r>
      <w:proofErr w:type="gramEnd"/>
      <w:r w:rsidR="00A32790" w:rsidRPr="00800916">
        <w:rPr>
          <w:rFonts w:ascii="Times New Roman" w:eastAsia="Times New Roman" w:hAnsi="Times New Roman" w:cs="Times New Roman"/>
          <w:color w:val="2D2D2D"/>
          <w:spacing w:val="2"/>
          <w:sz w:val="28"/>
          <w:szCs w:val="28"/>
        </w:rPr>
        <w:t xml:space="preserve"> соблюдением маршрутов и графиков (расписаний) движения, количеством перевозимых пассажиров, не превышающим число мест для сидения;</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gramStart"/>
      <w:r w:rsidR="00A32790" w:rsidRPr="00800916">
        <w:rPr>
          <w:rFonts w:ascii="Times New Roman" w:eastAsia="Times New Roman" w:hAnsi="Times New Roman" w:cs="Times New Roman"/>
          <w:color w:val="2D2D2D"/>
          <w:spacing w:val="2"/>
          <w:sz w:val="28"/>
          <w:szCs w:val="28"/>
        </w:rPr>
        <w:t xml:space="preserve">13) уведомлять в письменном виде и в установленной форме </w:t>
      </w:r>
      <w:r w:rsidR="00800916">
        <w:rPr>
          <w:rFonts w:ascii="Times New Roman" w:eastAsia="Times New Roman" w:hAnsi="Times New Roman" w:cs="Times New Roman"/>
          <w:color w:val="2D2D2D"/>
          <w:spacing w:val="2"/>
          <w:sz w:val="28"/>
          <w:szCs w:val="28"/>
        </w:rPr>
        <w:t xml:space="preserve">отдел образования </w:t>
      </w:r>
      <w:r w:rsidR="00A32790" w:rsidRPr="00800916">
        <w:rPr>
          <w:rFonts w:ascii="Times New Roman" w:eastAsia="Times New Roman" w:hAnsi="Times New Roman" w:cs="Times New Roman"/>
          <w:color w:val="2D2D2D"/>
          <w:spacing w:val="2"/>
          <w:sz w:val="28"/>
          <w:szCs w:val="28"/>
        </w:rPr>
        <w:t>о межмуниципальных перевозках организованных групп детей автомобильным транспортом в соответствии с данным Положением, также информировать ЕДДС об организации перевозок обучающихся, органы ГИБДД, в том числе при перевозке в детские оздоровительные лагеря, при организации туристско-экскурсионных, развлекательных, спортивных, и иных культурно-массовых мероприятий для решения вопроса о сопровождении колонн автобусов специальными транспортными</w:t>
      </w:r>
      <w:proofErr w:type="gramEnd"/>
      <w:r w:rsidR="00A32790" w:rsidRPr="00800916">
        <w:rPr>
          <w:rFonts w:ascii="Times New Roman" w:eastAsia="Times New Roman" w:hAnsi="Times New Roman" w:cs="Times New Roman"/>
          <w:color w:val="2D2D2D"/>
          <w:spacing w:val="2"/>
          <w:sz w:val="28"/>
          <w:szCs w:val="28"/>
        </w:rPr>
        <w:t xml:space="preserve"> средствами;</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14) обеспечивать сопровождение детей, перевозимых колонной автобусов, медицинскими работниками;</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lastRenderedPageBreak/>
        <w:t xml:space="preserve">     </w:t>
      </w:r>
      <w:r w:rsidR="00A32790" w:rsidRPr="00800916">
        <w:rPr>
          <w:rFonts w:ascii="Times New Roman" w:eastAsia="Times New Roman" w:hAnsi="Times New Roman" w:cs="Times New Roman"/>
          <w:color w:val="2D2D2D"/>
          <w:spacing w:val="2"/>
          <w:sz w:val="28"/>
          <w:szCs w:val="28"/>
        </w:rPr>
        <w:t xml:space="preserve">15) своевременно информировать </w:t>
      </w:r>
      <w:r w:rsidR="00800916">
        <w:rPr>
          <w:rFonts w:ascii="Times New Roman" w:eastAsia="Times New Roman" w:hAnsi="Times New Roman" w:cs="Times New Roman"/>
          <w:color w:val="2D2D2D"/>
          <w:spacing w:val="2"/>
          <w:sz w:val="28"/>
          <w:szCs w:val="28"/>
        </w:rPr>
        <w:t xml:space="preserve">Отдел образования </w:t>
      </w:r>
      <w:r w:rsidR="00A32790" w:rsidRPr="00800916">
        <w:rPr>
          <w:rFonts w:ascii="Times New Roman" w:eastAsia="Times New Roman" w:hAnsi="Times New Roman" w:cs="Times New Roman"/>
          <w:color w:val="2D2D2D"/>
          <w:spacing w:val="2"/>
          <w:sz w:val="28"/>
          <w:szCs w:val="28"/>
        </w:rPr>
        <w:t>о причинах и обстоятельствах возникновения ДТП, нарушениях </w:t>
      </w:r>
      <w:hyperlink r:id="rId22" w:history="1">
        <w:r w:rsidR="00A32790" w:rsidRPr="00800916">
          <w:rPr>
            <w:rFonts w:ascii="Times New Roman" w:eastAsia="Times New Roman" w:hAnsi="Times New Roman" w:cs="Times New Roman"/>
            <w:color w:val="00466E"/>
            <w:spacing w:val="2"/>
            <w:sz w:val="28"/>
            <w:szCs w:val="28"/>
            <w:u w:val="single"/>
          </w:rPr>
          <w:t>Правил дорожного движения</w:t>
        </w:r>
      </w:hyperlink>
      <w:r w:rsidR="00A32790" w:rsidRPr="00800916">
        <w:rPr>
          <w:rFonts w:ascii="Times New Roman" w:eastAsia="Times New Roman" w:hAnsi="Times New Roman" w:cs="Times New Roman"/>
          <w:color w:val="2D2D2D"/>
          <w:spacing w:val="2"/>
          <w:sz w:val="28"/>
          <w:szCs w:val="28"/>
        </w:rPr>
        <w:t> и других норм безопасности движения;</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16) вести учет и анализировать причины ДТП с автобусами и нарушений водителями образовательного учреждения, а также водителями арендуемых (фрахтуемых) автобусов </w:t>
      </w:r>
      <w:hyperlink r:id="rId23" w:history="1">
        <w:r w:rsidR="00A32790" w:rsidRPr="00800916">
          <w:rPr>
            <w:rFonts w:ascii="Times New Roman" w:eastAsia="Times New Roman" w:hAnsi="Times New Roman" w:cs="Times New Roman"/>
            <w:color w:val="00466E"/>
            <w:spacing w:val="2"/>
            <w:sz w:val="28"/>
            <w:szCs w:val="28"/>
            <w:u w:val="single"/>
          </w:rPr>
          <w:t>правил дорожного движения</w:t>
        </w:r>
      </w:hyperlink>
      <w:r w:rsidR="00A32790" w:rsidRPr="00800916">
        <w:rPr>
          <w:rFonts w:ascii="Times New Roman" w:eastAsia="Times New Roman" w:hAnsi="Times New Roman" w:cs="Times New Roman"/>
          <w:color w:val="2D2D2D"/>
          <w:spacing w:val="2"/>
          <w:sz w:val="28"/>
          <w:szCs w:val="28"/>
        </w:rPr>
        <w:t>;</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17) составлять положенные документы в соответствии с Инструкцией по предупреждению и учету дорожно-транспортных происшествий;</w:t>
      </w:r>
    </w:p>
    <w:p w:rsidR="00A32790" w:rsidRPr="00800916" w:rsidRDefault="0043323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 xml:space="preserve">18) разрабатывать и утверждать для всех работников общеобразовательного учреждения,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дорожно-транспортных происшествий, и осуществлять </w:t>
      </w:r>
      <w:proofErr w:type="gramStart"/>
      <w:r w:rsidR="00A32790" w:rsidRPr="00800916">
        <w:rPr>
          <w:rFonts w:ascii="Times New Roman" w:eastAsia="Times New Roman" w:hAnsi="Times New Roman" w:cs="Times New Roman"/>
          <w:color w:val="2D2D2D"/>
          <w:spacing w:val="2"/>
          <w:sz w:val="28"/>
          <w:szCs w:val="28"/>
        </w:rPr>
        <w:t>контроль за</w:t>
      </w:r>
      <w:proofErr w:type="gramEnd"/>
      <w:r w:rsidR="00A32790" w:rsidRPr="00800916">
        <w:rPr>
          <w:rFonts w:ascii="Times New Roman" w:eastAsia="Times New Roman" w:hAnsi="Times New Roman" w:cs="Times New Roman"/>
          <w:color w:val="2D2D2D"/>
          <w:spacing w:val="2"/>
          <w:sz w:val="28"/>
          <w:szCs w:val="28"/>
        </w:rPr>
        <w:t xml:space="preserve"> их исполнением;</w:t>
      </w:r>
    </w:p>
    <w:p w:rsidR="00A32790" w:rsidRPr="00800916" w:rsidRDefault="00E83997"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19) не допускать использование школьных автобусов не по назначению (перевозки для хозяйственных нужд, участие в мероприятиях, не связанных с перевозкой детей и т.п.).</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7.4. Руководитель общеобразовательного учреждения вправе:</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7.4.1. Запрещать выпуск автобусов в рейс или возвращать в гараж при обнаружении в них технических неисправностей, угрожающих безопасности движения.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7.4.2. Отстранять от работы водителей при их появлении на работе в состоянии опьянения (алкогольном, наркотическом и др.), а также, если их состояние или действия угрожают безопасности перевозок.</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7.4.3. Обеспечивать проведение </w:t>
      </w:r>
      <w:proofErr w:type="spellStart"/>
      <w:r w:rsidRPr="00800916">
        <w:rPr>
          <w:rFonts w:ascii="Times New Roman" w:eastAsia="Times New Roman" w:hAnsi="Times New Roman" w:cs="Times New Roman"/>
          <w:color w:val="2D2D2D"/>
          <w:spacing w:val="2"/>
          <w:sz w:val="28"/>
          <w:szCs w:val="28"/>
        </w:rPr>
        <w:t>послерейсовых</w:t>
      </w:r>
      <w:proofErr w:type="spellEnd"/>
      <w:r w:rsidRPr="00800916">
        <w:rPr>
          <w:rFonts w:ascii="Times New Roman" w:eastAsia="Times New Roman" w:hAnsi="Times New Roman" w:cs="Times New Roman"/>
          <w:color w:val="2D2D2D"/>
          <w:spacing w:val="2"/>
          <w:sz w:val="28"/>
          <w:szCs w:val="28"/>
        </w:rPr>
        <w:t xml:space="preserve"> медицинских осмотров для водителей, состояние здоровья которых требует особого контроля.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7.5. Ответственность руководителя общеобразовательного учреждения.</w:t>
      </w:r>
    </w:p>
    <w:p w:rsidR="00A32790" w:rsidRPr="00800916" w:rsidRDefault="00800916"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32790" w:rsidRPr="00800916">
        <w:rPr>
          <w:rFonts w:ascii="Times New Roman" w:eastAsia="Times New Roman" w:hAnsi="Times New Roman" w:cs="Times New Roman"/>
          <w:color w:val="2D2D2D"/>
          <w:spacing w:val="2"/>
          <w:sz w:val="28"/>
          <w:szCs w:val="28"/>
        </w:rPr>
        <w:t>7.5.1. Руководитель образовательного учреждения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A32790" w:rsidRPr="00800916" w:rsidRDefault="00A32790" w:rsidP="00E8399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6"/>
          <w:szCs w:val="36"/>
        </w:rPr>
      </w:pPr>
      <w:r w:rsidRPr="00800916">
        <w:rPr>
          <w:rFonts w:ascii="Times New Roman" w:eastAsia="Times New Roman" w:hAnsi="Times New Roman" w:cs="Times New Roman"/>
          <w:color w:val="4C4C4C"/>
          <w:spacing w:val="2"/>
          <w:sz w:val="36"/>
          <w:szCs w:val="36"/>
        </w:rPr>
        <w:t>8. Обязанности сопровождающих при осуществлении школьных автобусных перевозок</w:t>
      </w:r>
    </w:p>
    <w:p w:rsidR="00A32790" w:rsidRPr="00800916" w:rsidRDefault="00A32790" w:rsidP="00800916">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8.1. Сопровождающий при осуществлении школьных автобусных перевозок обязан:</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8.1.1. Обеспечить посадку в школьный автобус включенных в список учащихся, подлежащих перевозке.</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8.1.2. Производить учет </w:t>
      </w:r>
      <w:proofErr w:type="gramStart"/>
      <w:r w:rsidRPr="00800916">
        <w:rPr>
          <w:rFonts w:ascii="Times New Roman" w:eastAsia="Times New Roman" w:hAnsi="Times New Roman" w:cs="Times New Roman"/>
          <w:color w:val="2D2D2D"/>
          <w:spacing w:val="2"/>
          <w:sz w:val="28"/>
          <w:szCs w:val="28"/>
        </w:rPr>
        <w:t>обучающихся</w:t>
      </w:r>
      <w:proofErr w:type="gramEnd"/>
      <w:r w:rsidRPr="00800916">
        <w:rPr>
          <w:rFonts w:ascii="Times New Roman" w:eastAsia="Times New Roman" w:hAnsi="Times New Roman" w:cs="Times New Roman"/>
          <w:color w:val="2D2D2D"/>
          <w:spacing w:val="2"/>
          <w:sz w:val="28"/>
          <w:szCs w:val="28"/>
        </w:rPr>
        <w:t xml:space="preserve"> при посадке и высадке из автобуса.</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8.1.3. Не допускать нахождения обучающихся в автобусе без водителя и сопровождающих лиц.</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8.1.4. Следить за тем, чтобы во время движения </w:t>
      </w:r>
      <w:proofErr w:type="gramStart"/>
      <w:r w:rsidRPr="00800916">
        <w:rPr>
          <w:rFonts w:ascii="Times New Roman" w:eastAsia="Times New Roman" w:hAnsi="Times New Roman" w:cs="Times New Roman"/>
          <w:color w:val="2D2D2D"/>
          <w:spacing w:val="2"/>
          <w:sz w:val="28"/>
          <w:szCs w:val="28"/>
        </w:rPr>
        <w:t>автобуса</w:t>
      </w:r>
      <w:proofErr w:type="gramEnd"/>
      <w:r w:rsidRPr="00800916">
        <w:rPr>
          <w:rFonts w:ascii="Times New Roman" w:eastAsia="Times New Roman" w:hAnsi="Times New Roman" w:cs="Times New Roman"/>
          <w:color w:val="2D2D2D"/>
          <w:spacing w:val="2"/>
          <w:sz w:val="28"/>
          <w:szCs w:val="28"/>
        </w:rPr>
        <w:t xml:space="preserve"> обучающиеся не вставали со своих мест, не ходили по салону, не пытались самостоятельно достать с полок вещи, не трогали никаких устройств в салоне автобуса, не открывали окна без разрешения, не отвлекали водителя, были пристегнуты ремнями безопасности.</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lastRenderedPageBreak/>
        <w:t>8.1.5. Не допускать нахождения в салоне автобуса посторонних лиц.</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8.1.6. Обеспечивать порядок в салоне автобуса и соблюдение правил поведения при осуществлении школьных перевозок.</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8.1.7. В процессе осуществления школьных перевозок находиться у двери автобуса.</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8.2. Количество сопровождающих должно быть не менее чем количество дверей в автобусе.</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8.3. Для сопровождения обучающихся, перевозимых колонной автобусов, учреждениями здравоохранения должны выделяться медицинские работники на договорной основе.</w:t>
      </w:r>
    </w:p>
    <w:p w:rsidR="00A32790" w:rsidRPr="00800916" w:rsidRDefault="00A32790" w:rsidP="00E8399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6"/>
          <w:szCs w:val="36"/>
        </w:rPr>
      </w:pPr>
      <w:r w:rsidRPr="00800916">
        <w:rPr>
          <w:rFonts w:ascii="Times New Roman" w:eastAsia="Times New Roman" w:hAnsi="Times New Roman" w:cs="Times New Roman"/>
          <w:color w:val="4C4C4C"/>
          <w:spacing w:val="2"/>
          <w:sz w:val="36"/>
          <w:szCs w:val="36"/>
        </w:rPr>
        <w:t xml:space="preserve">9. </w:t>
      </w:r>
      <w:proofErr w:type="gramStart"/>
      <w:r w:rsidRPr="00800916">
        <w:rPr>
          <w:rFonts w:ascii="Times New Roman" w:eastAsia="Times New Roman" w:hAnsi="Times New Roman" w:cs="Times New Roman"/>
          <w:color w:val="4C4C4C"/>
          <w:spacing w:val="2"/>
          <w:sz w:val="36"/>
          <w:szCs w:val="36"/>
        </w:rPr>
        <w:t>Обязанности обучающихся при перевозках в автобусах</w:t>
      </w:r>
      <w:proofErr w:type="gramEnd"/>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9.1. К поездкам допускаются обучающиеся, прошедшие инструктаж по технике безопасности.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9.2. Обучающиеся обязаны выполнять требования сопровождающего лица либо специально назначенного взрослого из числа родителей (законных представителей) по соблюдению правил поведения в автобусе для перевозки обучающихся.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9.3. Мероприятия по соблюдению безопасности перед началом поездки и во время посадки.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9.3.1. Перед началом поездки обучающиеся обязаны:</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пройти инструктаж по технике безопасности при поездках;</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ожидать подхода автобуса в определенном месте сбора, не выходя на проезжую часть дороги;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соблюдая дисциплину и порядок, собраться у места посадки;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по распоряжению сопровождающего пройти проверку наличия участников поездки;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не выходить навстречу приближающемуся автобусу;</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отрегулировать ремень безопасности и пристегнуться им.</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9.4. Мероприятия по соблюдению безопасности во время поездки.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9.4.1. Во время поездки обучающиеся обязаны соблюдать дисциплину и порядок. Обо всех недостатках, отмеченных во время поездки, они должны сообщать сопровождающему.</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9.4.2. Обучающимся запрещается: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загромождать проходы сумками, портфелями и другими вещами;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отстегивать ремень безопасности во время движения;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вставать со своего места, отвлекать водителя разговорами и криком;</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создавать ложную панику;</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без необходимости нажимать на сигнальную кнопку;</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открывать окна, форточки и вентиляционные люки.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9.5. Мероприятия по соблюдению безопасности в аварийных ситуациях.</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lastRenderedPageBreak/>
        <w:t>9.5.1. При плохом самочувствии, внезапном заболевании или в случае травматизма обучающийся обязан сообщить об этом сопровождающему (при необходимости подать сигнал при помощи специальной кнопки).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9.5.2.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9.5.3. В случае захвата автобуса террористами </w:t>
      </w:r>
      <w:proofErr w:type="gramStart"/>
      <w:r w:rsidRPr="00800916">
        <w:rPr>
          <w:rFonts w:ascii="Times New Roman" w:eastAsia="Times New Roman" w:hAnsi="Times New Roman" w:cs="Times New Roman"/>
          <w:color w:val="2D2D2D"/>
          <w:spacing w:val="2"/>
          <w:sz w:val="28"/>
          <w:szCs w:val="28"/>
        </w:rPr>
        <w:t>обучающимся</w:t>
      </w:r>
      <w:proofErr w:type="gramEnd"/>
      <w:r w:rsidRPr="00800916">
        <w:rPr>
          <w:rFonts w:ascii="Times New Roman" w:eastAsia="Times New Roman" w:hAnsi="Times New Roman" w:cs="Times New Roman"/>
          <w:color w:val="2D2D2D"/>
          <w:spacing w:val="2"/>
          <w:sz w:val="28"/>
          <w:szCs w:val="28"/>
        </w:rPr>
        <w:t xml:space="preserve"> необходимо соблюдать спокойствие, без паники выполнять все указания сопровождающих лиц.</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9.6. Мероприятия по соблюдению безопасности по окончании поездки.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9.6.1. По окончании поездки </w:t>
      </w:r>
      <w:proofErr w:type="gramStart"/>
      <w:r w:rsidRPr="00800916">
        <w:rPr>
          <w:rFonts w:ascii="Times New Roman" w:eastAsia="Times New Roman" w:hAnsi="Times New Roman" w:cs="Times New Roman"/>
          <w:color w:val="2D2D2D"/>
          <w:spacing w:val="2"/>
          <w:sz w:val="28"/>
          <w:szCs w:val="28"/>
        </w:rPr>
        <w:t>обучающийся</w:t>
      </w:r>
      <w:proofErr w:type="gramEnd"/>
      <w:r w:rsidRPr="00800916">
        <w:rPr>
          <w:rFonts w:ascii="Times New Roman" w:eastAsia="Times New Roman" w:hAnsi="Times New Roman" w:cs="Times New Roman"/>
          <w:color w:val="2D2D2D"/>
          <w:spacing w:val="2"/>
          <w:sz w:val="28"/>
          <w:szCs w:val="28"/>
        </w:rPr>
        <w:t xml:space="preserve"> обязан:</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после полной остановки автобуса и с разрешения сопровождающего выйти из транспортного средства. При этом первыми выходят обучающиеся, занимающие места у выхода из салона;</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по распоряжению сопровождающего пройти проверку наличия участников поездки;</w:t>
      </w:r>
    </w:p>
    <w:p w:rsidR="00A32790" w:rsidRPr="00800916"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не покидать место высадки до отъезда автобуса.</w:t>
      </w:r>
    </w:p>
    <w:p w:rsidR="00A32790" w:rsidRPr="00800916" w:rsidRDefault="00A32790" w:rsidP="00E8399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6"/>
          <w:szCs w:val="36"/>
        </w:rPr>
      </w:pPr>
      <w:r w:rsidRPr="00800916">
        <w:rPr>
          <w:rFonts w:ascii="Times New Roman" w:eastAsia="Times New Roman" w:hAnsi="Times New Roman" w:cs="Times New Roman"/>
          <w:color w:val="4C4C4C"/>
          <w:spacing w:val="2"/>
          <w:sz w:val="36"/>
          <w:szCs w:val="36"/>
        </w:rPr>
        <w:t>10. Правила поведения при осуществлении школьных автобусных перевозок</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10.1. На всем протяжении маршрута движения школьного </w:t>
      </w:r>
      <w:proofErr w:type="gramStart"/>
      <w:r w:rsidRPr="00800916">
        <w:rPr>
          <w:rFonts w:ascii="Times New Roman" w:eastAsia="Times New Roman" w:hAnsi="Times New Roman" w:cs="Times New Roman"/>
          <w:color w:val="2D2D2D"/>
          <w:spacing w:val="2"/>
          <w:sz w:val="28"/>
          <w:szCs w:val="28"/>
        </w:rPr>
        <w:t>автобуса</w:t>
      </w:r>
      <w:proofErr w:type="gramEnd"/>
      <w:r w:rsidRPr="00800916">
        <w:rPr>
          <w:rFonts w:ascii="Times New Roman" w:eastAsia="Times New Roman" w:hAnsi="Times New Roman" w:cs="Times New Roman"/>
          <w:color w:val="2D2D2D"/>
          <w:spacing w:val="2"/>
          <w:sz w:val="28"/>
          <w:szCs w:val="28"/>
        </w:rPr>
        <w:t xml:space="preserve"> обучающиеся должны занимать только отведенные им при первичной посадке в автобус места, быть пристегнутыми ремнями безопасности. Пересаживаться с места на место в процессе движения и после остановок (стоянок) автобуса без разрешения сопровождающего запрещается.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10.2. Лицам, находящимся в автобусе, запрещается курить использовать ненормативную лексику и употреблять алкогольные, наркотические и другие </w:t>
      </w:r>
      <w:proofErr w:type="spellStart"/>
      <w:r w:rsidRPr="00800916">
        <w:rPr>
          <w:rFonts w:ascii="Times New Roman" w:eastAsia="Times New Roman" w:hAnsi="Times New Roman" w:cs="Times New Roman"/>
          <w:color w:val="2D2D2D"/>
          <w:spacing w:val="2"/>
          <w:sz w:val="28"/>
          <w:szCs w:val="28"/>
        </w:rPr>
        <w:t>психоактивные</w:t>
      </w:r>
      <w:proofErr w:type="spellEnd"/>
      <w:r w:rsidRPr="00800916">
        <w:rPr>
          <w:rFonts w:ascii="Times New Roman" w:eastAsia="Times New Roman" w:hAnsi="Times New Roman" w:cs="Times New Roman"/>
          <w:color w:val="2D2D2D"/>
          <w:spacing w:val="2"/>
          <w:sz w:val="28"/>
          <w:szCs w:val="28"/>
        </w:rPr>
        <w:t xml:space="preserve"> вещества.</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10.3. Окна в салоне автобуса при движении должны быть закрыты.</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10.4. Водителю запрещается: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следовать со скоростью более 60 км/ч;</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изменять маршрут следования;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останавливать автобус вне мест, предусмотренных паспортом школьного автобусного маршрута, кроме случаев вынужденной или экстренной остановки;</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перевозить в салоне автобуса, в котором находятся дети, любой груз, багаж или инвентарь, кроме ручной клади и личных вещей детей;</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при следовании в автомобильной колонне производить обгон впереди идущего автобуса;</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осуществлять посадку и высадку учащихся до полной остановки автобуса, без включенной аварийной сигнализации, без постановки автобуса на стояночный тормоз;</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выходить из салона автобуса при наличии детей в автобусе, в том числе при посадке и высадке детей;</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lastRenderedPageBreak/>
        <w:t>- в местах посадки и высадки учащихся запрещается движение задним ходом;</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во время движения отвлекаться от управления автобусом (разговаривать, принимать пищу, курить, включать в кабине громкую музыку);</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покидать свое место или оставлять транспортное средство, если не предприняты меры, исключающие самопроизвольное движение транспортного средства или использование его в отсутствие водителя.</w:t>
      </w:r>
    </w:p>
    <w:p w:rsidR="00A32790" w:rsidRPr="00800916" w:rsidRDefault="00A32790" w:rsidP="00E83997">
      <w:pPr>
        <w:shd w:val="clear" w:color="auto" w:fill="FFFFFF"/>
        <w:tabs>
          <w:tab w:val="left" w:pos="1770"/>
        </w:tabs>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10.5. В пути следования водитель обязан строго выполнять </w:t>
      </w:r>
      <w:hyperlink r:id="rId24" w:history="1">
        <w:r w:rsidRPr="00800916">
          <w:rPr>
            <w:rFonts w:ascii="Times New Roman" w:eastAsia="Times New Roman" w:hAnsi="Times New Roman" w:cs="Times New Roman"/>
            <w:color w:val="00466E"/>
            <w:spacing w:val="2"/>
            <w:sz w:val="28"/>
            <w:szCs w:val="28"/>
            <w:u w:val="single"/>
          </w:rPr>
          <w:t>правила дорожного движения</w:t>
        </w:r>
      </w:hyperlink>
      <w:r w:rsidRPr="00800916">
        <w:rPr>
          <w:rFonts w:ascii="Times New Roman" w:eastAsia="Times New Roman" w:hAnsi="Times New Roman" w:cs="Times New Roman"/>
          <w:color w:val="2D2D2D"/>
          <w:spacing w:val="2"/>
          <w:sz w:val="28"/>
          <w:szCs w:val="28"/>
        </w:rPr>
        <w:t>, плавно трогаться с места, выдерживать дистанцию до впереди идущего автотранспортного средства, без необходимости резко не тормозить, принимать меры предосторожности, быть внимательным к окружающей обстановке.</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10.6. После высадки детей из автобуса водитель должен осмотреть салон автобуса. При обнаружении в салоне личных вещей детей передать их сопровождающему.</w:t>
      </w:r>
    </w:p>
    <w:p w:rsidR="00A32790" w:rsidRPr="00800916" w:rsidRDefault="00A32790" w:rsidP="00E8399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6"/>
          <w:szCs w:val="36"/>
        </w:rPr>
      </w:pPr>
      <w:r w:rsidRPr="00800916">
        <w:rPr>
          <w:rFonts w:ascii="Times New Roman" w:eastAsia="Times New Roman" w:hAnsi="Times New Roman" w:cs="Times New Roman"/>
          <w:color w:val="4C4C4C"/>
          <w:spacing w:val="2"/>
          <w:sz w:val="36"/>
          <w:szCs w:val="36"/>
        </w:rPr>
        <w:t>11. Требования к использованию автобусов образовательными учреждениями, в ведении которых они находятся</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11.1. Школьные автобусы, находящиеся в оперативном управлении образовательных учреждений, используются для доставки обучающихся в образовательные учреждения, развоза обучающихся по окончании занятий.</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11.2. В случае</w:t>
      </w:r>
      <w:proofErr w:type="gramStart"/>
      <w:r w:rsidRPr="00800916">
        <w:rPr>
          <w:rFonts w:ascii="Times New Roman" w:eastAsia="Times New Roman" w:hAnsi="Times New Roman" w:cs="Times New Roman"/>
          <w:color w:val="2D2D2D"/>
          <w:spacing w:val="2"/>
          <w:sz w:val="28"/>
          <w:szCs w:val="28"/>
        </w:rPr>
        <w:t>,</w:t>
      </w:r>
      <w:proofErr w:type="gramEnd"/>
      <w:r w:rsidRPr="00800916">
        <w:rPr>
          <w:rFonts w:ascii="Times New Roman" w:eastAsia="Times New Roman" w:hAnsi="Times New Roman" w:cs="Times New Roman"/>
          <w:color w:val="2D2D2D"/>
          <w:spacing w:val="2"/>
          <w:sz w:val="28"/>
          <w:szCs w:val="28"/>
        </w:rPr>
        <w:t xml:space="preserve"> если не нарушается режим подвоза обучающихся на учебные занятия, возможно использование автобуса для подвоза обучающихся на внешкольные мероприятия (конкурсы, олимпиады, выставки), районные и областные культурно-массовые и спортивные мероприятия, перевозки обучающихся к местам труда и отдыха.</w:t>
      </w:r>
    </w:p>
    <w:p w:rsidR="00A32790" w:rsidRPr="00800916" w:rsidRDefault="00A32790" w:rsidP="008009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800916">
        <w:rPr>
          <w:rFonts w:ascii="Times New Roman" w:eastAsia="Times New Roman" w:hAnsi="Times New Roman" w:cs="Times New Roman"/>
          <w:color w:val="2D2D2D"/>
          <w:spacing w:val="2"/>
          <w:sz w:val="28"/>
          <w:szCs w:val="28"/>
        </w:rPr>
        <w:t xml:space="preserve">11.3. Руководитель общеобразовательного учреждения, в ведении которого находится школьный автобус, может использовать его в каникулярное время, выходные и праздничные дни для подвоза обучающихся на внешкольные мероприятия (межмуниципальные перевозки) при условии уведомления в письменном виде и в установленной форме </w:t>
      </w:r>
      <w:r w:rsidR="003876F2">
        <w:rPr>
          <w:rFonts w:ascii="Times New Roman" w:eastAsia="Times New Roman" w:hAnsi="Times New Roman" w:cs="Times New Roman"/>
          <w:color w:val="2D2D2D"/>
          <w:spacing w:val="2"/>
          <w:sz w:val="28"/>
          <w:szCs w:val="28"/>
        </w:rPr>
        <w:t xml:space="preserve">отдел образования </w:t>
      </w:r>
      <w:r w:rsidRPr="00800916">
        <w:rPr>
          <w:rFonts w:ascii="Times New Roman" w:eastAsia="Times New Roman" w:hAnsi="Times New Roman" w:cs="Times New Roman"/>
          <w:color w:val="2D2D2D"/>
          <w:spacing w:val="2"/>
          <w:sz w:val="28"/>
          <w:szCs w:val="28"/>
        </w:rPr>
        <w:t>о поездке организованных групп детей, согласно Положению.</w:t>
      </w:r>
    </w:p>
    <w:p w:rsidR="00A32790" w:rsidRPr="003876F2" w:rsidRDefault="00A32790" w:rsidP="00E8399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6"/>
          <w:szCs w:val="36"/>
        </w:rPr>
      </w:pPr>
      <w:r w:rsidRPr="003876F2">
        <w:rPr>
          <w:rFonts w:ascii="Times New Roman" w:eastAsia="Times New Roman" w:hAnsi="Times New Roman" w:cs="Times New Roman"/>
          <w:color w:val="4C4C4C"/>
          <w:spacing w:val="2"/>
          <w:sz w:val="36"/>
          <w:szCs w:val="36"/>
        </w:rPr>
        <w:t>12. Ответственность лиц, организующих и (или) осуществляющих школьные перевозки</w:t>
      </w:r>
    </w:p>
    <w:p w:rsidR="00A32790" w:rsidRPr="003876F2" w:rsidRDefault="003876F2" w:rsidP="003876F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proofErr w:type="gramStart"/>
      <w:r w:rsidR="00A32790" w:rsidRPr="003876F2">
        <w:rPr>
          <w:rFonts w:ascii="Times New Roman" w:eastAsia="Times New Roman" w:hAnsi="Times New Roman" w:cs="Times New Roman"/>
          <w:color w:val="2D2D2D"/>
          <w:spacing w:val="2"/>
          <w:sz w:val="28"/>
          <w:szCs w:val="28"/>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обучающихся образовательного учреждения, перевозимых автобусом, а также за нарушение их прав и свобод, а также прав и свобод их родителей (законных представителей).</w:t>
      </w:r>
      <w:proofErr w:type="gramEnd"/>
    </w:p>
    <w:p w:rsidR="003876F2" w:rsidRDefault="003876F2"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3876F2" w:rsidRDefault="003876F2"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3876F2" w:rsidRDefault="003876F2"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B211A2" w:rsidRDefault="00A32790" w:rsidP="00B211A2">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rPr>
      </w:pPr>
      <w:r w:rsidRPr="00B211A2">
        <w:rPr>
          <w:rFonts w:ascii="Times New Roman" w:eastAsia="Times New Roman" w:hAnsi="Times New Roman" w:cs="Times New Roman"/>
          <w:color w:val="2D2D2D"/>
          <w:spacing w:val="2"/>
          <w:sz w:val="24"/>
          <w:szCs w:val="24"/>
        </w:rPr>
        <w:t>Приложение N 1</w:t>
      </w:r>
      <w:r w:rsidRPr="00B211A2">
        <w:rPr>
          <w:rFonts w:ascii="Times New Roman" w:eastAsia="Times New Roman" w:hAnsi="Times New Roman" w:cs="Times New Roman"/>
          <w:color w:val="2D2D2D"/>
          <w:spacing w:val="2"/>
          <w:sz w:val="24"/>
          <w:szCs w:val="24"/>
        </w:rPr>
        <w:br/>
      </w:r>
    </w:p>
    <w:p w:rsidR="00B211A2" w:rsidRDefault="00B211A2" w:rsidP="00B211A2">
      <w:pPr>
        <w:shd w:val="clear" w:color="auto" w:fill="FFFFFF"/>
        <w:spacing w:after="0" w:line="315" w:lineRule="atLeast"/>
        <w:jc w:val="center"/>
        <w:textAlignment w:val="baseline"/>
        <w:rPr>
          <w:rFonts w:ascii="Times New Roman" w:eastAsia="Times New Roman" w:hAnsi="Times New Roman" w:cs="Times New Roman"/>
          <w:color w:val="4C4C4C"/>
          <w:spacing w:val="2"/>
          <w:sz w:val="24"/>
          <w:szCs w:val="24"/>
        </w:rPr>
      </w:pPr>
      <w:r w:rsidRPr="00B211A2">
        <w:rPr>
          <w:rFonts w:ascii="Times New Roman" w:eastAsia="Times New Roman" w:hAnsi="Times New Roman" w:cs="Times New Roman"/>
          <w:color w:val="4C4C4C"/>
          <w:spacing w:val="2"/>
          <w:sz w:val="24"/>
          <w:szCs w:val="24"/>
        </w:rPr>
        <w:t>Акт обследования дорожных условий и замера протяженности школьного автобусного маршрута комиссией общеобразовательного учреждения</w:t>
      </w:r>
    </w:p>
    <w:p w:rsidR="00B211A2" w:rsidRPr="00B211A2" w:rsidRDefault="00B211A2" w:rsidP="00B211A2">
      <w:pPr>
        <w:shd w:val="clear" w:color="auto" w:fill="FFFFFF"/>
        <w:spacing w:after="0" w:line="315" w:lineRule="atLeast"/>
        <w:jc w:val="center"/>
        <w:textAlignment w:val="baseline"/>
        <w:rPr>
          <w:rFonts w:ascii="Times New Roman" w:eastAsia="Times New Roman" w:hAnsi="Times New Roman" w:cs="Times New Roman"/>
          <w:color w:val="4C4C4C"/>
          <w:spacing w:val="2"/>
          <w:sz w:val="24"/>
          <w:szCs w:val="24"/>
        </w:rPr>
      </w:pPr>
    </w:p>
    <w:tbl>
      <w:tblPr>
        <w:tblW w:w="0" w:type="auto"/>
        <w:tblInd w:w="-709" w:type="dxa"/>
        <w:tblCellMar>
          <w:left w:w="0" w:type="dxa"/>
          <w:right w:w="0" w:type="dxa"/>
        </w:tblCellMar>
        <w:tblLook w:val="04A0"/>
      </w:tblPr>
      <w:tblGrid>
        <w:gridCol w:w="1094"/>
        <w:gridCol w:w="367"/>
        <w:gridCol w:w="384"/>
        <w:gridCol w:w="1254"/>
        <w:gridCol w:w="508"/>
        <w:gridCol w:w="367"/>
        <w:gridCol w:w="6090"/>
      </w:tblGrid>
      <w:tr w:rsidR="00A32790" w:rsidRPr="00A32790" w:rsidTr="00B211A2">
        <w:trPr>
          <w:trHeight w:val="15"/>
        </w:trPr>
        <w:tc>
          <w:tcPr>
            <w:tcW w:w="1094"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67"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84"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254"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50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67"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609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r>
      <w:tr w:rsidR="00A32790" w:rsidRPr="00A32790" w:rsidTr="00B211A2">
        <w:tc>
          <w:tcPr>
            <w:tcW w:w="100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Комиссия в составе:</w:t>
            </w:r>
          </w:p>
        </w:tc>
      </w:tr>
      <w:tr w:rsidR="00A32790" w:rsidRPr="00A32790" w:rsidTr="00B211A2">
        <w:tc>
          <w:tcPr>
            <w:tcW w:w="100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Председатель:</w:t>
            </w:r>
          </w:p>
        </w:tc>
      </w:tr>
      <w:tr w:rsidR="00A32790" w:rsidRPr="00A32790" w:rsidTr="00B211A2">
        <w:tc>
          <w:tcPr>
            <w:tcW w:w="100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члены:</w:t>
            </w:r>
          </w:p>
        </w:tc>
      </w:tr>
      <w:tr w:rsidR="00A32790" w:rsidRPr="00A32790" w:rsidTr="00B211A2">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1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20</w:t>
            </w:r>
          </w:p>
        </w:tc>
        <w:tc>
          <w:tcPr>
            <w:tcW w:w="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6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года произвела обследование дорожных условий,</w:t>
            </w:r>
          </w:p>
        </w:tc>
      </w:tr>
      <w:tr w:rsidR="00A32790" w:rsidRPr="00A32790" w:rsidTr="00B211A2">
        <w:tc>
          <w:tcPr>
            <w:tcW w:w="100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 xml:space="preserve">замер </w:t>
            </w:r>
            <w:proofErr w:type="spellStart"/>
            <w:r w:rsidRPr="00A32790">
              <w:rPr>
                <w:rFonts w:ascii="Times New Roman" w:eastAsia="Times New Roman" w:hAnsi="Times New Roman" w:cs="Times New Roman"/>
                <w:color w:val="2D2D2D"/>
                <w:sz w:val="21"/>
                <w:szCs w:val="21"/>
              </w:rPr>
              <w:t>межостановочных</w:t>
            </w:r>
            <w:proofErr w:type="spellEnd"/>
            <w:r w:rsidRPr="00A32790">
              <w:rPr>
                <w:rFonts w:ascii="Times New Roman" w:eastAsia="Times New Roman" w:hAnsi="Times New Roman" w:cs="Times New Roman"/>
                <w:color w:val="2D2D2D"/>
                <w:sz w:val="21"/>
                <w:szCs w:val="21"/>
              </w:rPr>
              <w:t xml:space="preserve"> расстояний общей протяженности маршрута:</w:t>
            </w:r>
          </w:p>
        </w:tc>
      </w:tr>
      <w:tr w:rsidR="00A32790" w:rsidRPr="00A32790" w:rsidTr="00B211A2">
        <w:tc>
          <w:tcPr>
            <w:tcW w:w="100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100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наименование маршрута N</w:t>
            </w:r>
          </w:p>
        </w:tc>
      </w:tr>
      <w:tr w:rsidR="00A32790" w:rsidRPr="00A32790" w:rsidTr="00B211A2">
        <w:tc>
          <w:tcPr>
            <w:tcW w:w="100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и установила:</w:t>
            </w:r>
          </w:p>
        </w:tc>
      </w:tr>
    </w:tbl>
    <w:p w:rsidR="00B211A2" w:rsidRDefault="00B211A2" w:rsidP="00B211A2">
      <w:pPr>
        <w:pStyle w:val="a6"/>
      </w:pPr>
    </w:p>
    <w:p w:rsidR="00A32790" w:rsidRDefault="00A32790" w:rsidP="00B211A2">
      <w:pPr>
        <w:pStyle w:val="a6"/>
      </w:pPr>
      <w:r w:rsidRPr="00A32790">
        <w:t>Сведения о трассе маршрута</w:t>
      </w:r>
    </w:p>
    <w:p w:rsidR="00B211A2" w:rsidRPr="00A32790" w:rsidRDefault="00B211A2" w:rsidP="00B211A2">
      <w:pPr>
        <w:pStyle w:val="a6"/>
      </w:pPr>
    </w:p>
    <w:tbl>
      <w:tblPr>
        <w:tblW w:w="0" w:type="auto"/>
        <w:tblInd w:w="-709" w:type="dxa"/>
        <w:tblCellMar>
          <w:left w:w="0" w:type="dxa"/>
          <w:right w:w="0" w:type="dxa"/>
        </w:tblCellMar>
        <w:tblLook w:val="04A0"/>
      </w:tblPr>
      <w:tblGrid>
        <w:gridCol w:w="6035"/>
        <w:gridCol w:w="4029"/>
      </w:tblGrid>
      <w:tr w:rsidR="00A32790" w:rsidRPr="00A32790" w:rsidTr="00B211A2">
        <w:trPr>
          <w:trHeight w:val="15"/>
        </w:trPr>
        <w:tc>
          <w:tcPr>
            <w:tcW w:w="6035"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4029"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r>
      <w:tr w:rsidR="00A32790" w:rsidRPr="00A32790" w:rsidTr="00B211A2">
        <w:tc>
          <w:tcPr>
            <w:tcW w:w="60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Кем обслуживаются дороги</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6035" w:type="dxa"/>
            <w:tcBorders>
              <w:top w:val="nil"/>
              <w:left w:val="single" w:sz="6" w:space="0" w:color="000000"/>
              <w:bottom w:val="nil"/>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60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 xml:space="preserve">Наличие </w:t>
            </w:r>
            <w:proofErr w:type="gramStart"/>
            <w:r w:rsidRPr="00A32790">
              <w:rPr>
                <w:rFonts w:ascii="Times New Roman" w:eastAsia="Times New Roman" w:hAnsi="Times New Roman" w:cs="Times New Roman"/>
                <w:color w:val="2D2D2D"/>
                <w:sz w:val="21"/>
                <w:szCs w:val="21"/>
              </w:rPr>
              <w:t>мостов</w:t>
            </w:r>
            <w:proofErr w:type="gramEnd"/>
            <w:r w:rsidRPr="00A32790">
              <w:rPr>
                <w:rFonts w:ascii="Times New Roman" w:eastAsia="Times New Roman" w:hAnsi="Times New Roman" w:cs="Times New Roman"/>
                <w:color w:val="2D2D2D"/>
                <w:sz w:val="21"/>
                <w:szCs w:val="21"/>
              </w:rPr>
              <w:t xml:space="preserve"> между какими пунктами или на каком км и их грузоподъемность</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6035" w:type="dxa"/>
            <w:tcBorders>
              <w:top w:val="nil"/>
              <w:left w:val="single" w:sz="6" w:space="0" w:color="000000"/>
              <w:bottom w:val="nil"/>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60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 xml:space="preserve">Наличие железнодорожных переездов (между какими пунктами или на каком </w:t>
            </w:r>
            <w:proofErr w:type="gramStart"/>
            <w:r w:rsidRPr="00A32790">
              <w:rPr>
                <w:rFonts w:ascii="Times New Roman" w:eastAsia="Times New Roman" w:hAnsi="Times New Roman" w:cs="Times New Roman"/>
                <w:color w:val="2D2D2D"/>
                <w:sz w:val="21"/>
                <w:szCs w:val="21"/>
              </w:rPr>
              <w:t>км</w:t>
            </w:r>
            <w:proofErr w:type="gramEnd"/>
            <w:r w:rsidRPr="00A32790">
              <w:rPr>
                <w:rFonts w:ascii="Times New Roman" w:eastAsia="Times New Roman" w:hAnsi="Times New Roman" w:cs="Times New Roman"/>
                <w:color w:val="2D2D2D"/>
                <w:sz w:val="21"/>
                <w:szCs w:val="21"/>
              </w:rPr>
              <w:t>) и вид их (охраняемые, неохраняемые)</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6035" w:type="dxa"/>
            <w:tcBorders>
              <w:top w:val="nil"/>
              <w:left w:val="single" w:sz="6" w:space="0" w:color="000000"/>
              <w:bottom w:val="nil"/>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60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На каких остановочных пунктах не имеются подъездные площадки (карманы)</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6035" w:type="dxa"/>
            <w:tcBorders>
              <w:top w:val="nil"/>
              <w:left w:val="single" w:sz="6" w:space="0" w:color="000000"/>
              <w:bottom w:val="nil"/>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60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Наличие разворотных пунктов на конечных пунктах</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60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bl>
    <w:p w:rsidR="00A32790" w:rsidRPr="00B211A2"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A32790">
        <w:rPr>
          <w:rFonts w:ascii="Arial" w:eastAsia="Times New Roman" w:hAnsi="Arial" w:cs="Arial"/>
          <w:color w:val="2D2D2D"/>
          <w:spacing w:val="2"/>
          <w:sz w:val="21"/>
          <w:szCs w:val="21"/>
        </w:rPr>
        <w:br/>
      </w:r>
      <w:r w:rsidRPr="00B211A2">
        <w:rPr>
          <w:rFonts w:ascii="Times New Roman" w:eastAsia="Times New Roman" w:hAnsi="Times New Roman" w:cs="Times New Roman"/>
          <w:color w:val="2D2D2D"/>
          <w:spacing w:val="2"/>
          <w:sz w:val="24"/>
          <w:szCs w:val="24"/>
        </w:rPr>
        <w:t>Характеристика дороги на маршруте:</w:t>
      </w:r>
    </w:p>
    <w:p w:rsidR="00A32790" w:rsidRPr="00B211A2"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B211A2">
        <w:rPr>
          <w:rFonts w:ascii="Times New Roman" w:eastAsia="Times New Roman" w:hAnsi="Times New Roman" w:cs="Times New Roman"/>
          <w:color w:val="2D2D2D"/>
          <w:spacing w:val="2"/>
          <w:sz w:val="24"/>
          <w:szCs w:val="24"/>
        </w:rPr>
        <w:t>Ширина проезда: ____________________________________________</w:t>
      </w:r>
    </w:p>
    <w:p w:rsidR="00A32790" w:rsidRPr="00B211A2"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B211A2">
        <w:rPr>
          <w:rFonts w:ascii="Times New Roman" w:eastAsia="Times New Roman" w:hAnsi="Times New Roman" w:cs="Times New Roman"/>
          <w:color w:val="2D2D2D"/>
          <w:spacing w:val="2"/>
          <w:sz w:val="24"/>
          <w:szCs w:val="24"/>
        </w:rPr>
        <w:t>Тип покрытия: ______________________________________________</w:t>
      </w:r>
    </w:p>
    <w:p w:rsidR="00A32790" w:rsidRPr="00B211A2"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B211A2">
        <w:rPr>
          <w:rFonts w:ascii="Times New Roman" w:eastAsia="Times New Roman" w:hAnsi="Times New Roman" w:cs="Times New Roman"/>
          <w:color w:val="2D2D2D"/>
          <w:spacing w:val="2"/>
          <w:sz w:val="24"/>
          <w:szCs w:val="24"/>
        </w:rPr>
        <w:t>Состояние покрытия: ________________________________________</w:t>
      </w:r>
    </w:p>
    <w:p w:rsidR="00A32790" w:rsidRPr="00B211A2"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B211A2">
        <w:rPr>
          <w:rFonts w:ascii="Times New Roman" w:eastAsia="Times New Roman" w:hAnsi="Times New Roman" w:cs="Times New Roman"/>
          <w:color w:val="2D2D2D"/>
          <w:spacing w:val="2"/>
          <w:sz w:val="24"/>
          <w:szCs w:val="24"/>
        </w:rPr>
        <w:t>Общая протяженность маршрута составила: ____________________</w:t>
      </w:r>
    </w:p>
    <w:p w:rsidR="00A32790" w:rsidRPr="00B211A2"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B211A2">
        <w:rPr>
          <w:rFonts w:ascii="Times New Roman" w:eastAsia="Times New Roman" w:hAnsi="Times New Roman" w:cs="Times New Roman"/>
          <w:color w:val="2D2D2D"/>
          <w:spacing w:val="2"/>
          <w:sz w:val="24"/>
          <w:szCs w:val="24"/>
        </w:rPr>
        <w:t>Недостатки</w:t>
      </w:r>
      <w:proofErr w:type="gramEnd"/>
      <w:r w:rsidRPr="00B211A2">
        <w:rPr>
          <w:rFonts w:ascii="Times New Roman" w:eastAsia="Times New Roman" w:hAnsi="Times New Roman" w:cs="Times New Roman"/>
          <w:color w:val="2D2D2D"/>
          <w:spacing w:val="2"/>
          <w:sz w:val="24"/>
          <w:szCs w:val="24"/>
        </w:rPr>
        <w:t xml:space="preserve"> выявленные в процессе обследования маршрута движения школьного автобуса по линии организации дорожного движения:</w:t>
      </w:r>
    </w:p>
    <w:p w:rsidR="00A32790" w:rsidRPr="00B211A2"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r w:rsidRPr="00B211A2">
        <w:rPr>
          <w:rFonts w:ascii="Times New Roman" w:eastAsia="Times New Roman" w:hAnsi="Times New Roman" w:cs="Times New Roman"/>
          <w:color w:val="2D2D2D"/>
          <w:spacing w:val="2"/>
          <w:sz w:val="24"/>
          <w:szCs w:val="24"/>
        </w:rPr>
        <w:br/>
      </w:r>
      <w:r w:rsidRPr="00B211A2">
        <w:rPr>
          <w:rFonts w:ascii="Times New Roman" w:eastAsia="Times New Roman" w:hAnsi="Times New Roman" w:cs="Times New Roman"/>
          <w:color w:val="2D2D2D"/>
          <w:spacing w:val="2"/>
          <w:sz w:val="21"/>
          <w:szCs w:val="21"/>
        </w:rPr>
        <w:t>1.</w:t>
      </w:r>
      <w:r w:rsidR="00B211A2">
        <w:rPr>
          <w:rFonts w:ascii="Times New Roman" w:eastAsia="Times New Roman" w:hAnsi="Times New Roman" w:cs="Times New Roman"/>
          <w:color w:val="2D2D2D"/>
          <w:spacing w:val="2"/>
          <w:sz w:val="21"/>
          <w:szCs w:val="21"/>
        </w:rPr>
        <w:t>___________________________________________________________________________________________________________________________________________________________________________</w:t>
      </w:r>
    </w:p>
    <w:p w:rsidR="00A32790" w:rsidRPr="00B211A2"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r w:rsidRPr="00B211A2">
        <w:rPr>
          <w:rFonts w:ascii="Times New Roman" w:eastAsia="Times New Roman" w:hAnsi="Times New Roman" w:cs="Times New Roman"/>
          <w:color w:val="2D2D2D"/>
          <w:spacing w:val="2"/>
          <w:sz w:val="21"/>
          <w:szCs w:val="21"/>
        </w:rPr>
        <w:br/>
        <w:t>2.</w:t>
      </w:r>
      <w:r w:rsidR="00B211A2">
        <w:rPr>
          <w:rFonts w:ascii="Times New Roman" w:eastAsia="Times New Roman" w:hAnsi="Times New Roman" w:cs="Times New Roman"/>
          <w:color w:val="2D2D2D"/>
          <w:spacing w:val="2"/>
          <w:sz w:val="21"/>
          <w:szCs w:val="21"/>
        </w:rPr>
        <w:t>___________________________________________________________________________________________________________________________________________________________________________</w:t>
      </w:r>
    </w:p>
    <w:p w:rsidR="00A32790" w:rsidRPr="00B211A2"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A32790">
        <w:rPr>
          <w:rFonts w:ascii="Arial" w:eastAsia="Times New Roman" w:hAnsi="Arial" w:cs="Arial"/>
          <w:color w:val="2D2D2D"/>
          <w:spacing w:val="2"/>
          <w:sz w:val="21"/>
          <w:szCs w:val="21"/>
        </w:rPr>
        <w:br/>
      </w:r>
      <w:r w:rsidRPr="00B211A2">
        <w:rPr>
          <w:rFonts w:ascii="Times New Roman" w:eastAsia="Times New Roman" w:hAnsi="Times New Roman" w:cs="Times New Roman"/>
          <w:color w:val="2D2D2D"/>
          <w:spacing w:val="2"/>
          <w:sz w:val="24"/>
          <w:szCs w:val="24"/>
        </w:rPr>
        <w:t>Вывод:</w:t>
      </w:r>
    </w:p>
    <w:p w:rsidR="00B211A2" w:rsidRPr="00A32790" w:rsidRDefault="00B211A2" w:rsidP="00A32790">
      <w:pPr>
        <w:shd w:val="clear" w:color="auto" w:fill="FFFFFF"/>
        <w:spacing w:after="0" w:line="315" w:lineRule="atLeast"/>
        <w:textAlignment w:val="baseline"/>
        <w:rPr>
          <w:rFonts w:ascii="Arial" w:eastAsia="Times New Roman" w:hAnsi="Arial" w:cs="Arial"/>
          <w:color w:val="2D2D2D"/>
          <w:spacing w:val="2"/>
          <w:sz w:val="21"/>
          <w:szCs w:val="21"/>
        </w:rPr>
      </w:pPr>
    </w:p>
    <w:tbl>
      <w:tblPr>
        <w:tblW w:w="0" w:type="auto"/>
        <w:tblCellMar>
          <w:left w:w="0" w:type="dxa"/>
          <w:right w:w="0" w:type="dxa"/>
        </w:tblCellMar>
        <w:tblLook w:val="04A0"/>
      </w:tblPr>
      <w:tblGrid>
        <w:gridCol w:w="3488"/>
        <w:gridCol w:w="2569"/>
        <w:gridCol w:w="3298"/>
      </w:tblGrid>
      <w:tr w:rsidR="00A32790" w:rsidRPr="00A32790" w:rsidTr="00A32790">
        <w:trPr>
          <w:trHeight w:val="15"/>
        </w:trPr>
        <w:tc>
          <w:tcPr>
            <w:tcW w:w="3511"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2587"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326"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r>
      <w:tr w:rsidR="00A32790" w:rsidRPr="00A32790" w:rsidTr="00A3279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Председатель комиссии: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подпись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Ф.И.О.</w:t>
            </w:r>
          </w:p>
        </w:tc>
      </w:tr>
      <w:tr w:rsidR="00A32790" w:rsidRPr="00A32790" w:rsidTr="00A3279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Члены комиссии: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подпись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Ф.И.О.</w:t>
            </w:r>
          </w:p>
        </w:tc>
      </w:tr>
    </w:tbl>
    <w:p w:rsidR="00B211A2" w:rsidRDefault="00B211A2" w:rsidP="00A3279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p>
    <w:p w:rsidR="00B211A2" w:rsidRPr="00B211A2" w:rsidRDefault="00B211A2" w:rsidP="00E83997">
      <w:pPr>
        <w:pStyle w:val="a6"/>
      </w:pPr>
      <w:r>
        <w:t xml:space="preserve">                                                                          </w:t>
      </w:r>
      <w:r w:rsidR="00E83997">
        <w:t xml:space="preserve">                      </w:t>
      </w:r>
      <w:r w:rsidR="00A32790" w:rsidRPr="00B211A2">
        <w:t xml:space="preserve">Приложение 2. </w:t>
      </w:r>
    </w:p>
    <w:p w:rsidR="00A32790" w:rsidRPr="00B211A2" w:rsidRDefault="00B211A2" w:rsidP="00E83997">
      <w:pPr>
        <w:pStyle w:val="a6"/>
      </w:pPr>
      <w:r>
        <w:t xml:space="preserve">                                                                    </w:t>
      </w:r>
      <w:r w:rsidR="00E83997">
        <w:t xml:space="preserve">       </w:t>
      </w:r>
      <w:r>
        <w:t xml:space="preserve">   </w:t>
      </w:r>
      <w:r w:rsidR="00A32790" w:rsidRPr="00B211A2">
        <w:t>Паспорт школьного автобусного маршрута</w:t>
      </w:r>
    </w:p>
    <w:p w:rsidR="00A32790" w:rsidRPr="00A32790" w:rsidRDefault="00A32790" w:rsidP="00A3279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32790">
        <w:rPr>
          <w:rFonts w:ascii="Arial" w:eastAsia="Times New Roman" w:hAnsi="Arial" w:cs="Arial"/>
          <w:color w:val="2D2D2D"/>
          <w:spacing w:val="2"/>
          <w:sz w:val="21"/>
          <w:szCs w:val="21"/>
        </w:rPr>
        <w:br/>
      </w:r>
    </w:p>
    <w:p w:rsidR="00A32790" w:rsidRPr="00B211A2" w:rsidRDefault="00A32790" w:rsidP="00B211A2">
      <w:pPr>
        <w:pStyle w:val="a6"/>
        <w:ind w:left="-709"/>
        <w:rPr>
          <w:sz w:val="36"/>
          <w:szCs w:val="36"/>
        </w:rPr>
      </w:pPr>
      <w:r w:rsidRPr="00B211A2">
        <w:rPr>
          <w:sz w:val="36"/>
          <w:szCs w:val="36"/>
        </w:rPr>
        <w:t>Титульный лист</w:t>
      </w:r>
    </w:p>
    <w:p w:rsidR="00A32790" w:rsidRPr="00E83997" w:rsidRDefault="00A32790" w:rsidP="00A32790">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r w:rsidRPr="00A32790">
        <w:rPr>
          <w:rFonts w:ascii="Arial" w:eastAsia="Times New Roman" w:hAnsi="Arial" w:cs="Arial"/>
          <w:color w:val="3C3C3C"/>
          <w:spacing w:val="2"/>
          <w:sz w:val="41"/>
          <w:szCs w:val="41"/>
        </w:rPr>
        <w:br/>
      </w:r>
      <w:r w:rsidRPr="00A32790">
        <w:rPr>
          <w:rFonts w:ascii="Arial" w:eastAsia="Times New Roman" w:hAnsi="Arial" w:cs="Arial"/>
          <w:color w:val="3C3C3C"/>
          <w:spacing w:val="2"/>
          <w:sz w:val="41"/>
          <w:szCs w:val="41"/>
        </w:rPr>
        <w:br/>
      </w:r>
      <w:r w:rsidRPr="00E83997">
        <w:rPr>
          <w:rFonts w:ascii="Times New Roman" w:eastAsia="Times New Roman" w:hAnsi="Times New Roman" w:cs="Times New Roman"/>
          <w:color w:val="3C3C3C"/>
          <w:spacing w:val="2"/>
          <w:sz w:val="41"/>
          <w:szCs w:val="41"/>
        </w:rPr>
        <w:t>ПАСПОРТ ШКОЛЬНОГО АВТОБУСНОГО МАРШРУТА</w:t>
      </w:r>
    </w:p>
    <w:p w:rsidR="00A32790" w:rsidRPr="00A32790" w:rsidRDefault="00A32790" w:rsidP="00A32790">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32790">
        <w:rPr>
          <w:rFonts w:ascii="Arial" w:eastAsia="Times New Roman" w:hAnsi="Arial" w:cs="Arial"/>
          <w:color w:val="2D2D2D"/>
          <w:spacing w:val="2"/>
          <w:sz w:val="21"/>
          <w:szCs w:val="21"/>
        </w:rPr>
        <w:br/>
        <w:t>N ______</w:t>
      </w:r>
    </w:p>
    <w:p w:rsidR="00A32790" w:rsidRPr="00A32790" w:rsidRDefault="00A32790" w:rsidP="00A32790">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32790">
        <w:rPr>
          <w:rFonts w:ascii="Arial" w:eastAsia="Times New Roman" w:hAnsi="Arial" w:cs="Arial"/>
          <w:color w:val="2D2D2D"/>
          <w:spacing w:val="2"/>
          <w:sz w:val="21"/>
          <w:szCs w:val="21"/>
        </w:rPr>
        <w:br/>
        <w:t>____________________________________________________________</w:t>
      </w:r>
    </w:p>
    <w:p w:rsidR="00A32790" w:rsidRPr="00B211A2" w:rsidRDefault="00A32790" w:rsidP="00A32790">
      <w:pPr>
        <w:shd w:val="clear" w:color="auto" w:fill="FFFFFF"/>
        <w:spacing w:after="0" w:line="315" w:lineRule="atLeast"/>
        <w:jc w:val="center"/>
        <w:textAlignment w:val="baseline"/>
        <w:rPr>
          <w:rFonts w:ascii="Times New Roman" w:eastAsia="Times New Roman" w:hAnsi="Times New Roman" w:cs="Times New Roman"/>
          <w:color w:val="2D2D2D"/>
          <w:spacing w:val="2"/>
          <w:sz w:val="16"/>
          <w:szCs w:val="16"/>
        </w:rPr>
      </w:pPr>
      <w:r w:rsidRPr="00B211A2">
        <w:rPr>
          <w:rFonts w:ascii="Times New Roman" w:eastAsia="Times New Roman" w:hAnsi="Times New Roman" w:cs="Times New Roman"/>
          <w:color w:val="2D2D2D"/>
          <w:spacing w:val="2"/>
          <w:sz w:val="16"/>
          <w:szCs w:val="16"/>
        </w:rPr>
        <w:t>(наименование маршрута)</w:t>
      </w:r>
    </w:p>
    <w:p w:rsidR="00A32790" w:rsidRPr="00B211A2" w:rsidRDefault="00A32790" w:rsidP="00A3279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sidRPr="00A32790">
        <w:rPr>
          <w:rFonts w:ascii="Arial" w:eastAsia="Times New Roman" w:hAnsi="Arial" w:cs="Arial"/>
          <w:color w:val="2D2D2D"/>
          <w:spacing w:val="2"/>
          <w:sz w:val="21"/>
          <w:szCs w:val="21"/>
        </w:rPr>
        <w:br/>
      </w:r>
      <w:r w:rsidRPr="00B211A2">
        <w:rPr>
          <w:rFonts w:ascii="Times New Roman" w:eastAsia="Times New Roman" w:hAnsi="Times New Roman" w:cs="Times New Roman"/>
          <w:color w:val="2D2D2D"/>
          <w:spacing w:val="2"/>
          <w:sz w:val="21"/>
          <w:szCs w:val="21"/>
        </w:rPr>
        <w:t>(отметка о выдаче</w:t>
      </w:r>
      <w:r w:rsidRPr="00B211A2">
        <w:rPr>
          <w:rFonts w:ascii="Times New Roman" w:eastAsia="Times New Roman" w:hAnsi="Times New Roman" w:cs="Times New Roman"/>
          <w:color w:val="2D2D2D"/>
          <w:spacing w:val="2"/>
          <w:sz w:val="21"/>
          <w:szCs w:val="21"/>
        </w:rPr>
        <w:br/>
        <w:t>паспорта маршрута)</w:t>
      </w:r>
    </w:p>
    <w:p w:rsidR="00A32790" w:rsidRPr="00B211A2" w:rsidRDefault="00A32790" w:rsidP="00B211A2">
      <w:pPr>
        <w:pStyle w:val="a6"/>
        <w:rPr>
          <w:sz w:val="28"/>
          <w:szCs w:val="28"/>
        </w:rPr>
      </w:pPr>
      <w:r w:rsidRPr="00B211A2">
        <w:rPr>
          <w:sz w:val="28"/>
          <w:szCs w:val="28"/>
        </w:rPr>
        <w:t>Лист 1</w:t>
      </w:r>
    </w:p>
    <w:tbl>
      <w:tblPr>
        <w:tblW w:w="0" w:type="auto"/>
        <w:tblInd w:w="-709" w:type="dxa"/>
        <w:tblCellMar>
          <w:left w:w="0" w:type="dxa"/>
          <w:right w:w="0" w:type="dxa"/>
        </w:tblCellMar>
        <w:tblLook w:val="04A0"/>
      </w:tblPr>
      <w:tblGrid>
        <w:gridCol w:w="1094"/>
        <w:gridCol w:w="362"/>
        <w:gridCol w:w="384"/>
        <w:gridCol w:w="1499"/>
        <w:gridCol w:w="508"/>
        <w:gridCol w:w="362"/>
        <w:gridCol w:w="1028"/>
        <w:gridCol w:w="362"/>
        <w:gridCol w:w="384"/>
        <w:gridCol w:w="362"/>
        <w:gridCol w:w="384"/>
        <w:gridCol w:w="1988"/>
        <w:gridCol w:w="548"/>
        <w:gridCol w:w="362"/>
        <w:gridCol w:w="437"/>
      </w:tblGrid>
      <w:tr w:rsidR="00A32790" w:rsidRPr="00A32790" w:rsidTr="00B211A2">
        <w:trPr>
          <w:trHeight w:val="15"/>
        </w:trPr>
        <w:tc>
          <w:tcPr>
            <w:tcW w:w="1094"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62"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84"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499"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50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62"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02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62"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84"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62"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84"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98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54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62"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437"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r>
      <w:tr w:rsidR="00A32790" w:rsidRPr="00A32790" w:rsidTr="00B211A2">
        <w:tc>
          <w:tcPr>
            <w:tcW w:w="52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"СОГЛАСОВАНО"</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4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"УТВЕРЖДАЮ"</w:t>
            </w:r>
          </w:p>
        </w:tc>
      </w:tr>
      <w:tr w:rsidR="00A32790" w:rsidRPr="00A32790" w:rsidTr="00B211A2">
        <w:tc>
          <w:tcPr>
            <w:tcW w:w="52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 xml:space="preserve">Глава </w:t>
            </w:r>
            <w:r w:rsidR="00B211A2">
              <w:rPr>
                <w:rFonts w:ascii="Times New Roman" w:eastAsia="Times New Roman" w:hAnsi="Times New Roman" w:cs="Times New Roman"/>
                <w:color w:val="2D2D2D"/>
                <w:sz w:val="21"/>
                <w:szCs w:val="21"/>
              </w:rPr>
              <w:t>администрации</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4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B211A2">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 xml:space="preserve">Директор </w:t>
            </w:r>
          </w:p>
        </w:tc>
      </w:tr>
      <w:tr w:rsidR="00A32790" w:rsidRPr="00A32790" w:rsidTr="00B211A2">
        <w:tc>
          <w:tcPr>
            <w:tcW w:w="52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B211A2" w:rsidP="00A32790">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Суражского</w:t>
            </w:r>
            <w:proofErr w:type="spellEnd"/>
            <w:r>
              <w:rPr>
                <w:rFonts w:ascii="Times New Roman" w:eastAsia="Times New Roman" w:hAnsi="Times New Roman" w:cs="Times New Roman"/>
                <w:color w:val="2D2D2D"/>
                <w:sz w:val="21"/>
                <w:szCs w:val="21"/>
              </w:rPr>
              <w:t xml:space="preserve"> района</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3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Ф.И.О.</w:t>
            </w:r>
          </w:p>
        </w:tc>
      </w:tr>
      <w:tr w:rsidR="00A32790" w:rsidRPr="00A32790" w:rsidTr="00B211A2">
        <w:tc>
          <w:tcPr>
            <w:tcW w:w="33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8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B211A2" w:rsidP="00A327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Ф.И.О.</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20</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proofErr w:type="gramStart"/>
            <w:r w:rsidRPr="00A32790">
              <w:rPr>
                <w:rFonts w:ascii="Times New Roman" w:eastAsia="Times New Roman" w:hAnsi="Times New Roman" w:cs="Times New Roman"/>
                <w:color w:val="2D2D2D"/>
                <w:sz w:val="21"/>
                <w:szCs w:val="21"/>
              </w:rPr>
              <w:t>г</w:t>
            </w:r>
            <w:proofErr w:type="gramEnd"/>
            <w:r w:rsidRPr="00A32790">
              <w:rPr>
                <w:rFonts w:ascii="Times New Roman" w:eastAsia="Times New Roman" w:hAnsi="Times New Roman" w:cs="Times New Roman"/>
                <w:color w:val="2D2D2D"/>
                <w:sz w:val="21"/>
                <w:szCs w:val="21"/>
              </w:rPr>
              <w:t>.</w:t>
            </w:r>
          </w:p>
        </w:tc>
      </w:tr>
      <w:tr w:rsidR="00A32790" w:rsidRPr="00A32790" w:rsidTr="00B211A2">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20</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proofErr w:type="gramStart"/>
            <w:r w:rsidRPr="00A32790">
              <w:rPr>
                <w:rFonts w:ascii="Times New Roman" w:eastAsia="Times New Roman" w:hAnsi="Times New Roman" w:cs="Times New Roman"/>
                <w:color w:val="2D2D2D"/>
                <w:sz w:val="21"/>
                <w:szCs w:val="21"/>
              </w:rPr>
              <w:t>г</w:t>
            </w:r>
            <w:proofErr w:type="gramEnd"/>
            <w:r w:rsidRPr="00A32790">
              <w:rPr>
                <w:rFonts w:ascii="Times New Roman" w:eastAsia="Times New Roman" w:hAnsi="Times New Roman" w:cs="Times New Roman"/>
                <w:color w:val="2D2D2D"/>
                <w:sz w:val="21"/>
                <w:szCs w:val="21"/>
              </w:rPr>
              <w:t>.</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4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52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4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52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"СОГЛАСОВАНО"</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4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52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Начальник ОГИБДД</w:t>
            </w:r>
          </w:p>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МО МВД России</w:t>
            </w:r>
          </w:p>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4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33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8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4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B211A2">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20</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proofErr w:type="gramStart"/>
            <w:r w:rsidRPr="00A32790">
              <w:rPr>
                <w:rFonts w:ascii="Times New Roman" w:eastAsia="Times New Roman" w:hAnsi="Times New Roman" w:cs="Times New Roman"/>
                <w:color w:val="2D2D2D"/>
                <w:sz w:val="21"/>
                <w:szCs w:val="21"/>
              </w:rPr>
              <w:t>г</w:t>
            </w:r>
            <w:proofErr w:type="gramEnd"/>
            <w:r w:rsidRPr="00A32790">
              <w:rPr>
                <w:rFonts w:ascii="Times New Roman" w:eastAsia="Times New Roman" w:hAnsi="Times New Roman" w:cs="Times New Roman"/>
                <w:color w:val="2D2D2D"/>
                <w:sz w:val="21"/>
                <w:szCs w:val="21"/>
              </w:rPr>
              <w:t>.</w:t>
            </w:r>
          </w:p>
        </w:tc>
        <w:tc>
          <w:tcPr>
            <w:tcW w:w="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44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bl>
    <w:p w:rsidR="00B211A2" w:rsidRDefault="00B211A2" w:rsidP="00B211A2">
      <w:pPr>
        <w:pStyle w:val="a6"/>
      </w:pPr>
    </w:p>
    <w:p w:rsidR="00B211A2" w:rsidRDefault="00B211A2" w:rsidP="00B211A2">
      <w:pPr>
        <w:pStyle w:val="a6"/>
      </w:pPr>
    </w:p>
    <w:p w:rsidR="00A32790" w:rsidRPr="00B211A2" w:rsidRDefault="00B211A2" w:rsidP="00B211A2">
      <w:pPr>
        <w:pStyle w:val="a6"/>
        <w:rPr>
          <w:sz w:val="36"/>
          <w:szCs w:val="36"/>
        </w:rPr>
      </w:pPr>
      <w:r>
        <w:rPr>
          <w:sz w:val="36"/>
          <w:szCs w:val="36"/>
        </w:rPr>
        <w:t xml:space="preserve">  </w:t>
      </w:r>
      <w:r w:rsidR="00A32790" w:rsidRPr="00B211A2">
        <w:rPr>
          <w:sz w:val="36"/>
          <w:szCs w:val="36"/>
        </w:rPr>
        <w:t>Паспорт школьного автобусного маршрута</w:t>
      </w:r>
    </w:p>
    <w:p w:rsidR="00A32790" w:rsidRPr="00A32790" w:rsidRDefault="00A32790" w:rsidP="00A32790">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32790">
        <w:rPr>
          <w:rFonts w:ascii="Arial" w:eastAsia="Times New Roman" w:hAnsi="Arial" w:cs="Arial"/>
          <w:color w:val="2D2D2D"/>
          <w:spacing w:val="2"/>
          <w:sz w:val="21"/>
          <w:szCs w:val="21"/>
        </w:rPr>
        <w:br/>
        <w:t>N ______</w:t>
      </w:r>
    </w:p>
    <w:p w:rsidR="00A32790" w:rsidRPr="00B211A2" w:rsidRDefault="00A32790" w:rsidP="00A3279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r w:rsidRPr="00B211A2">
        <w:rPr>
          <w:rFonts w:ascii="Times New Roman" w:eastAsia="Times New Roman" w:hAnsi="Times New Roman" w:cs="Times New Roman"/>
          <w:color w:val="2D2D2D"/>
          <w:spacing w:val="2"/>
          <w:sz w:val="21"/>
          <w:szCs w:val="21"/>
        </w:rPr>
        <w:br/>
        <w:t>____________________________________________________________</w:t>
      </w:r>
    </w:p>
    <w:p w:rsidR="00A32790" w:rsidRPr="00B211A2" w:rsidRDefault="00A32790" w:rsidP="00A3279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r w:rsidRPr="00B211A2">
        <w:rPr>
          <w:rFonts w:ascii="Times New Roman" w:eastAsia="Times New Roman" w:hAnsi="Times New Roman" w:cs="Times New Roman"/>
          <w:color w:val="2D2D2D"/>
          <w:spacing w:val="2"/>
          <w:sz w:val="21"/>
          <w:szCs w:val="21"/>
        </w:rPr>
        <w:t>(наименование маршрута)</w:t>
      </w:r>
      <w:r w:rsidRPr="00B211A2">
        <w:rPr>
          <w:rFonts w:ascii="Times New Roman" w:eastAsia="Times New Roman" w:hAnsi="Times New Roman" w:cs="Times New Roman"/>
          <w:color w:val="2D2D2D"/>
          <w:spacing w:val="2"/>
          <w:sz w:val="21"/>
          <w:szCs w:val="21"/>
        </w:rPr>
        <w:br/>
      </w:r>
    </w:p>
    <w:tbl>
      <w:tblPr>
        <w:tblW w:w="0" w:type="auto"/>
        <w:tblCellMar>
          <w:left w:w="0" w:type="dxa"/>
          <w:right w:w="0" w:type="dxa"/>
        </w:tblCellMar>
        <w:tblLook w:val="04A0"/>
      </w:tblPr>
      <w:tblGrid>
        <w:gridCol w:w="3589"/>
        <w:gridCol w:w="384"/>
        <w:gridCol w:w="367"/>
        <w:gridCol w:w="384"/>
        <w:gridCol w:w="2840"/>
        <w:gridCol w:w="508"/>
        <w:gridCol w:w="544"/>
        <w:gridCol w:w="739"/>
      </w:tblGrid>
      <w:tr w:rsidR="00A32790" w:rsidRPr="00B211A2" w:rsidTr="00A32790">
        <w:trPr>
          <w:trHeight w:val="15"/>
        </w:trPr>
        <w:tc>
          <w:tcPr>
            <w:tcW w:w="4805" w:type="dxa"/>
            <w:gridSpan w:val="4"/>
            <w:hideMark/>
          </w:tcPr>
          <w:p w:rsidR="00A32790" w:rsidRPr="00B211A2" w:rsidRDefault="00A32790" w:rsidP="00A32790">
            <w:pPr>
              <w:spacing w:after="0" w:line="240" w:lineRule="auto"/>
              <w:rPr>
                <w:rFonts w:ascii="Times New Roman" w:eastAsia="Times New Roman" w:hAnsi="Times New Roman" w:cs="Times New Roman"/>
                <w:sz w:val="2"/>
                <w:szCs w:val="24"/>
              </w:rPr>
            </w:pPr>
          </w:p>
        </w:tc>
        <w:tc>
          <w:tcPr>
            <w:tcW w:w="4620" w:type="dxa"/>
            <w:gridSpan w:val="4"/>
            <w:hideMark/>
          </w:tcPr>
          <w:p w:rsidR="00A32790" w:rsidRPr="00B211A2" w:rsidRDefault="00A32790" w:rsidP="00A32790">
            <w:pPr>
              <w:spacing w:after="0" w:line="240" w:lineRule="auto"/>
              <w:rPr>
                <w:rFonts w:ascii="Times New Roman" w:eastAsia="Times New Roman" w:hAnsi="Times New Roman" w:cs="Times New Roman"/>
                <w:sz w:val="2"/>
                <w:szCs w:val="24"/>
              </w:rPr>
            </w:pPr>
          </w:p>
        </w:tc>
      </w:tr>
      <w:tr w:rsidR="00A32790" w:rsidRPr="00B211A2" w:rsidTr="00A32790">
        <w:tc>
          <w:tcPr>
            <w:tcW w:w="4805"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Вид маршрута регулярного сообщения:</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r>
      <w:tr w:rsidR="00A32790" w:rsidRPr="00B211A2" w:rsidTr="00A32790">
        <w:tc>
          <w:tcPr>
            <w:tcW w:w="480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(муниципальный, межмуниципальный)</w:t>
            </w:r>
          </w:p>
        </w:tc>
      </w:tr>
      <w:tr w:rsidR="00A32790" w:rsidRPr="00B211A2" w:rsidTr="00A32790">
        <w:trPr>
          <w:trHeight w:val="15"/>
        </w:trPr>
        <w:tc>
          <w:tcPr>
            <w:tcW w:w="3696" w:type="dxa"/>
            <w:hideMark/>
          </w:tcPr>
          <w:p w:rsidR="00A32790" w:rsidRPr="00B211A2"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B211A2"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B211A2"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B211A2" w:rsidRDefault="00A32790" w:rsidP="00A32790">
            <w:pPr>
              <w:spacing w:after="0" w:line="240" w:lineRule="auto"/>
              <w:rPr>
                <w:rFonts w:ascii="Times New Roman" w:eastAsia="Times New Roman" w:hAnsi="Times New Roman" w:cs="Times New Roman"/>
                <w:sz w:val="2"/>
                <w:szCs w:val="24"/>
              </w:rPr>
            </w:pPr>
          </w:p>
        </w:tc>
        <w:tc>
          <w:tcPr>
            <w:tcW w:w="2957" w:type="dxa"/>
            <w:hideMark/>
          </w:tcPr>
          <w:p w:rsidR="00A32790" w:rsidRPr="00B211A2"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B211A2" w:rsidRDefault="00A32790" w:rsidP="00A32790">
            <w:pPr>
              <w:spacing w:after="0" w:line="240" w:lineRule="auto"/>
              <w:rPr>
                <w:rFonts w:ascii="Times New Roman" w:eastAsia="Times New Roman" w:hAnsi="Times New Roman" w:cs="Times New Roman"/>
                <w:sz w:val="2"/>
                <w:szCs w:val="24"/>
              </w:rPr>
            </w:pPr>
          </w:p>
        </w:tc>
        <w:tc>
          <w:tcPr>
            <w:tcW w:w="554" w:type="dxa"/>
            <w:hideMark/>
          </w:tcPr>
          <w:p w:rsidR="00A32790" w:rsidRPr="00B211A2" w:rsidRDefault="00A32790" w:rsidP="00A32790">
            <w:pPr>
              <w:spacing w:after="0" w:line="240" w:lineRule="auto"/>
              <w:rPr>
                <w:rFonts w:ascii="Times New Roman" w:eastAsia="Times New Roman" w:hAnsi="Times New Roman" w:cs="Times New Roman"/>
                <w:sz w:val="2"/>
                <w:szCs w:val="24"/>
              </w:rPr>
            </w:pPr>
          </w:p>
        </w:tc>
        <w:tc>
          <w:tcPr>
            <w:tcW w:w="739" w:type="dxa"/>
            <w:hideMark/>
          </w:tcPr>
          <w:p w:rsidR="00A32790" w:rsidRPr="00B211A2" w:rsidRDefault="00A32790" w:rsidP="00A32790">
            <w:pPr>
              <w:spacing w:after="0" w:line="240" w:lineRule="auto"/>
              <w:rPr>
                <w:rFonts w:ascii="Times New Roman" w:eastAsia="Times New Roman" w:hAnsi="Times New Roman" w:cs="Times New Roman"/>
                <w:sz w:val="2"/>
                <w:szCs w:val="24"/>
              </w:rPr>
            </w:pPr>
          </w:p>
        </w:tc>
      </w:tr>
      <w:tr w:rsidR="00A32790" w:rsidRPr="00B211A2" w:rsidTr="00A327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proofErr w:type="gramStart"/>
            <w:r w:rsidRPr="00B211A2">
              <w:rPr>
                <w:rFonts w:ascii="Times New Roman" w:eastAsia="Times New Roman" w:hAnsi="Times New Roman" w:cs="Times New Roman"/>
                <w:color w:val="2D2D2D"/>
                <w:sz w:val="21"/>
                <w:szCs w:val="21"/>
              </w:rPr>
              <w:t>Составлен</w:t>
            </w:r>
            <w:proofErr w:type="gramEnd"/>
            <w:r w:rsidRPr="00B211A2">
              <w:rPr>
                <w:rFonts w:ascii="Times New Roman" w:eastAsia="Times New Roman" w:hAnsi="Times New Roman" w:cs="Times New Roman"/>
                <w:color w:val="2D2D2D"/>
                <w:sz w:val="21"/>
                <w:szCs w:val="21"/>
              </w:rPr>
              <w:t xml:space="preserve"> по состоянию 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года</w:t>
            </w:r>
          </w:p>
        </w:tc>
      </w:tr>
      <w:tr w:rsidR="00A32790" w:rsidRPr="00B211A2" w:rsidTr="00A3279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Действителен до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B211A2">
              <w:rPr>
                <w:rFonts w:ascii="Times New Roman" w:eastAsia="Times New Roman" w:hAnsi="Times New Roman" w:cs="Times New Roman"/>
                <w:color w:val="2D2D2D"/>
                <w:sz w:val="21"/>
                <w:szCs w:val="21"/>
              </w:rPr>
              <w:t>года</w:t>
            </w:r>
          </w:p>
        </w:tc>
      </w:tr>
    </w:tbl>
    <w:p w:rsidR="00B211A2" w:rsidRDefault="00B211A2" w:rsidP="00B211A2">
      <w:pPr>
        <w:pStyle w:val="a6"/>
        <w:rPr>
          <w:sz w:val="28"/>
          <w:szCs w:val="28"/>
        </w:rPr>
      </w:pPr>
    </w:p>
    <w:p w:rsidR="00B211A2" w:rsidRDefault="00B211A2" w:rsidP="00B211A2">
      <w:pPr>
        <w:pStyle w:val="a6"/>
        <w:rPr>
          <w:sz w:val="28"/>
          <w:szCs w:val="28"/>
        </w:rPr>
      </w:pPr>
    </w:p>
    <w:p w:rsidR="00A32790" w:rsidRPr="00B211A2" w:rsidRDefault="00A32790" w:rsidP="00B211A2">
      <w:pPr>
        <w:pStyle w:val="a6"/>
        <w:rPr>
          <w:sz w:val="28"/>
          <w:szCs w:val="28"/>
        </w:rPr>
      </w:pPr>
      <w:r w:rsidRPr="00B211A2">
        <w:rPr>
          <w:sz w:val="28"/>
          <w:szCs w:val="28"/>
        </w:rPr>
        <w:t>Лист 2</w:t>
      </w:r>
    </w:p>
    <w:p w:rsidR="00B211A2" w:rsidRDefault="00B211A2" w:rsidP="00B211A2">
      <w:pPr>
        <w:pStyle w:val="a6"/>
        <w:rPr>
          <w:sz w:val="28"/>
          <w:szCs w:val="28"/>
        </w:rPr>
      </w:pPr>
    </w:p>
    <w:p w:rsidR="00E83997" w:rsidRDefault="00A32790" w:rsidP="00B211A2">
      <w:pPr>
        <w:pStyle w:val="a6"/>
        <w:jc w:val="center"/>
        <w:rPr>
          <w:sz w:val="28"/>
          <w:szCs w:val="28"/>
        </w:rPr>
      </w:pPr>
      <w:r w:rsidRPr="00B211A2">
        <w:rPr>
          <w:sz w:val="28"/>
          <w:szCs w:val="28"/>
        </w:rPr>
        <w:t xml:space="preserve">Информация </w:t>
      </w:r>
    </w:p>
    <w:p w:rsidR="00E83997" w:rsidRDefault="00A32790" w:rsidP="00B211A2">
      <w:pPr>
        <w:pStyle w:val="a6"/>
        <w:jc w:val="center"/>
        <w:rPr>
          <w:sz w:val="28"/>
          <w:szCs w:val="28"/>
        </w:rPr>
      </w:pPr>
      <w:r w:rsidRPr="00B211A2">
        <w:rPr>
          <w:sz w:val="28"/>
          <w:szCs w:val="28"/>
        </w:rPr>
        <w:t>об общей протяженности школьного автобусного маршрута</w:t>
      </w:r>
    </w:p>
    <w:p w:rsidR="00A32790" w:rsidRPr="00B211A2" w:rsidRDefault="00A32790" w:rsidP="00B211A2">
      <w:pPr>
        <w:pStyle w:val="a6"/>
        <w:jc w:val="center"/>
        <w:rPr>
          <w:sz w:val="28"/>
          <w:szCs w:val="28"/>
        </w:rPr>
      </w:pPr>
      <w:r w:rsidRPr="00B211A2">
        <w:rPr>
          <w:sz w:val="28"/>
          <w:szCs w:val="28"/>
        </w:rPr>
        <w:t xml:space="preserve"> и расстояниях между промежуточными остановками на школьном </w:t>
      </w:r>
      <w:proofErr w:type="gramStart"/>
      <w:r w:rsidRPr="00B211A2">
        <w:rPr>
          <w:sz w:val="28"/>
          <w:szCs w:val="28"/>
        </w:rPr>
        <w:t>автобусного</w:t>
      </w:r>
      <w:proofErr w:type="gramEnd"/>
      <w:r w:rsidRPr="00B211A2">
        <w:rPr>
          <w:sz w:val="28"/>
          <w:szCs w:val="28"/>
        </w:rPr>
        <w:t xml:space="preserve"> маршруте</w:t>
      </w:r>
    </w:p>
    <w:p w:rsidR="00E83997" w:rsidRDefault="00A32790" w:rsidP="00B211A2">
      <w:pPr>
        <w:pStyle w:val="a6"/>
        <w:rPr>
          <w:color w:val="2D2D2D"/>
          <w:sz w:val="21"/>
          <w:szCs w:val="21"/>
        </w:rPr>
      </w:pPr>
      <w:r w:rsidRPr="00B211A2">
        <w:rPr>
          <w:color w:val="2D2D2D"/>
          <w:sz w:val="28"/>
          <w:szCs w:val="28"/>
        </w:rPr>
        <w:br/>
      </w:r>
    </w:p>
    <w:p w:rsidR="00E83997" w:rsidRDefault="00E83997" w:rsidP="00B211A2">
      <w:pPr>
        <w:pStyle w:val="a6"/>
        <w:rPr>
          <w:color w:val="2D2D2D"/>
          <w:sz w:val="21"/>
          <w:szCs w:val="21"/>
        </w:rPr>
      </w:pPr>
    </w:p>
    <w:p w:rsidR="00A32790" w:rsidRPr="00E83997" w:rsidRDefault="00A32790" w:rsidP="00B211A2">
      <w:pPr>
        <w:pStyle w:val="a6"/>
        <w:rPr>
          <w:color w:val="2D2D2D"/>
        </w:rPr>
      </w:pPr>
      <w:r w:rsidRPr="00E83997">
        <w:rPr>
          <w:color w:val="2D2D2D"/>
        </w:rPr>
        <w:t xml:space="preserve">Общая протяженность маршрута регулярного сообщения ____ </w:t>
      </w:r>
      <w:proofErr w:type="gramStart"/>
      <w:r w:rsidRPr="00E83997">
        <w:rPr>
          <w:color w:val="2D2D2D"/>
        </w:rPr>
        <w:t>км</w:t>
      </w:r>
      <w:proofErr w:type="gramEnd"/>
    </w:p>
    <w:p w:rsidR="00B211A2" w:rsidRPr="00E83997" w:rsidRDefault="00B211A2" w:rsidP="00B211A2">
      <w:pPr>
        <w:pStyle w:val="a6"/>
        <w:rPr>
          <w:color w:val="2D2D2D"/>
        </w:rPr>
      </w:pPr>
    </w:p>
    <w:tbl>
      <w:tblPr>
        <w:tblW w:w="0" w:type="auto"/>
        <w:tblCellMar>
          <w:left w:w="0" w:type="dxa"/>
          <w:right w:w="0" w:type="dxa"/>
        </w:tblCellMar>
        <w:tblLook w:val="04A0"/>
      </w:tblPr>
      <w:tblGrid>
        <w:gridCol w:w="2160"/>
        <w:gridCol w:w="1624"/>
        <w:gridCol w:w="1788"/>
        <w:gridCol w:w="2159"/>
        <w:gridCol w:w="1624"/>
      </w:tblGrid>
      <w:tr w:rsidR="00A32790" w:rsidRPr="00E83997" w:rsidTr="00A32790">
        <w:trPr>
          <w:trHeight w:val="15"/>
        </w:trPr>
        <w:tc>
          <w:tcPr>
            <w:tcW w:w="2218" w:type="dxa"/>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2218" w:type="dxa"/>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hideMark/>
          </w:tcPr>
          <w:p w:rsidR="00A32790" w:rsidRPr="00E83997" w:rsidRDefault="00A32790" w:rsidP="00A32790">
            <w:pPr>
              <w:spacing w:after="0" w:line="240" w:lineRule="auto"/>
              <w:rPr>
                <w:rFonts w:ascii="Times New Roman" w:eastAsia="Times New Roman" w:hAnsi="Times New Roman" w:cs="Times New Roman"/>
                <w:sz w:val="24"/>
                <w:szCs w:val="24"/>
              </w:rPr>
            </w:pPr>
          </w:p>
        </w:tc>
      </w:tr>
      <w:tr w:rsidR="00A32790" w:rsidRPr="00E83997" w:rsidTr="00A32790">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315" w:lineRule="atLeast"/>
              <w:jc w:val="center"/>
              <w:textAlignment w:val="baseline"/>
              <w:rPr>
                <w:rFonts w:ascii="Times New Roman" w:eastAsia="Times New Roman" w:hAnsi="Times New Roman" w:cs="Times New Roman"/>
                <w:color w:val="2D2D2D"/>
                <w:sz w:val="24"/>
                <w:szCs w:val="24"/>
              </w:rPr>
            </w:pPr>
            <w:r w:rsidRPr="00E83997">
              <w:rPr>
                <w:rFonts w:ascii="Times New Roman" w:eastAsia="Times New Roman" w:hAnsi="Times New Roman" w:cs="Times New Roman"/>
                <w:color w:val="2D2D2D"/>
                <w:sz w:val="24"/>
                <w:szCs w:val="24"/>
              </w:rPr>
              <w:t>ТУДА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32790" w:rsidRPr="00E83997" w:rsidRDefault="00A32790" w:rsidP="00A32790">
            <w:pPr>
              <w:spacing w:after="0" w:line="315" w:lineRule="atLeast"/>
              <w:jc w:val="center"/>
              <w:textAlignment w:val="baseline"/>
              <w:rPr>
                <w:rFonts w:ascii="Times New Roman" w:eastAsia="Times New Roman" w:hAnsi="Times New Roman" w:cs="Times New Roman"/>
                <w:color w:val="2D2D2D"/>
                <w:sz w:val="24"/>
                <w:szCs w:val="24"/>
              </w:rPr>
            </w:pPr>
            <w:r w:rsidRPr="00E83997">
              <w:rPr>
                <w:rFonts w:ascii="Times New Roman" w:eastAsia="Times New Roman" w:hAnsi="Times New Roman" w:cs="Times New Roman"/>
                <w:color w:val="2D2D2D"/>
                <w:sz w:val="24"/>
                <w:szCs w:val="24"/>
              </w:rPr>
              <w:t>Остановочные пункты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315" w:lineRule="atLeast"/>
              <w:jc w:val="center"/>
              <w:textAlignment w:val="baseline"/>
              <w:rPr>
                <w:rFonts w:ascii="Times New Roman" w:eastAsia="Times New Roman" w:hAnsi="Times New Roman" w:cs="Times New Roman"/>
                <w:color w:val="2D2D2D"/>
                <w:sz w:val="24"/>
                <w:szCs w:val="24"/>
              </w:rPr>
            </w:pPr>
            <w:r w:rsidRPr="00E83997">
              <w:rPr>
                <w:rFonts w:ascii="Times New Roman" w:eastAsia="Times New Roman" w:hAnsi="Times New Roman" w:cs="Times New Roman"/>
                <w:color w:val="2D2D2D"/>
                <w:sz w:val="24"/>
                <w:szCs w:val="24"/>
              </w:rPr>
              <w:t>ОБРАТНО</w:t>
            </w:r>
          </w:p>
        </w:tc>
      </w:tr>
      <w:tr w:rsidR="00A32790" w:rsidRPr="00E83997" w:rsidTr="00A3279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315" w:lineRule="atLeast"/>
              <w:jc w:val="center"/>
              <w:textAlignment w:val="baseline"/>
              <w:rPr>
                <w:rFonts w:ascii="Times New Roman" w:eastAsia="Times New Roman" w:hAnsi="Times New Roman" w:cs="Times New Roman"/>
                <w:color w:val="2D2D2D"/>
                <w:sz w:val="24"/>
                <w:szCs w:val="24"/>
              </w:rPr>
            </w:pPr>
            <w:r w:rsidRPr="00E83997">
              <w:rPr>
                <w:rFonts w:ascii="Times New Roman" w:eastAsia="Times New Roman" w:hAnsi="Times New Roman" w:cs="Times New Roman"/>
                <w:color w:val="2D2D2D"/>
                <w:sz w:val="24"/>
                <w:szCs w:val="24"/>
              </w:rPr>
              <w:t>Расстояние между остановочными пунктами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315" w:lineRule="atLeast"/>
              <w:jc w:val="center"/>
              <w:textAlignment w:val="baseline"/>
              <w:rPr>
                <w:rFonts w:ascii="Times New Roman" w:eastAsia="Times New Roman" w:hAnsi="Times New Roman" w:cs="Times New Roman"/>
                <w:color w:val="2D2D2D"/>
                <w:sz w:val="24"/>
                <w:szCs w:val="24"/>
              </w:rPr>
            </w:pPr>
            <w:r w:rsidRPr="00E83997">
              <w:rPr>
                <w:rFonts w:ascii="Times New Roman" w:eastAsia="Times New Roman" w:hAnsi="Times New Roman" w:cs="Times New Roman"/>
                <w:color w:val="2D2D2D"/>
                <w:sz w:val="24"/>
                <w:szCs w:val="24"/>
              </w:rPr>
              <w:t>Расстояние от начального пункта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315" w:lineRule="atLeast"/>
              <w:jc w:val="center"/>
              <w:textAlignment w:val="baseline"/>
              <w:rPr>
                <w:rFonts w:ascii="Times New Roman" w:eastAsia="Times New Roman" w:hAnsi="Times New Roman" w:cs="Times New Roman"/>
                <w:color w:val="2D2D2D"/>
                <w:sz w:val="24"/>
                <w:szCs w:val="24"/>
              </w:rPr>
            </w:pPr>
            <w:r w:rsidRPr="00E83997">
              <w:rPr>
                <w:rFonts w:ascii="Times New Roman" w:eastAsia="Times New Roman" w:hAnsi="Times New Roman" w:cs="Times New Roman"/>
                <w:color w:val="2D2D2D"/>
                <w:sz w:val="24"/>
                <w:szCs w:val="24"/>
              </w:rPr>
              <w:t>Расстояние между остановочными пунктами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315" w:lineRule="atLeast"/>
              <w:jc w:val="center"/>
              <w:textAlignment w:val="baseline"/>
              <w:rPr>
                <w:rFonts w:ascii="Times New Roman" w:eastAsia="Times New Roman" w:hAnsi="Times New Roman" w:cs="Times New Roman"/>
                <w:color w:val="2D2D2D"/>
                <w:sz w:val="24"/>
                <w:szCs w:val="24"/>
              </w:rPr>
            </w:pPr>
            <w:r w:rsidRPr="00E83997">
              <w:rPr>
                <w:rFonts w:ascii="Times New Roman" w:eastAsia="Times New Roman" w:hAnsi="Times New Roman" w:cs="Times New Roman"/>
                <w:color w:val="2D2D2D"/>
                <w:sz w:val="24"/>
                <w:szCs w:val="24"/>
              </w:rPr>
              <w:t>Расстояние от начального пункта</w:t>
            </w:r>
          </w:p>
        </w:tc>
      </w:tr>
      <w:tr w:rsidR="00A32790" w:rsidRPr="00E83997" w:rsidTr="00A3279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r>
      <w:tr w:rsidR="00A32790" w:rsidRPr="00E83997" w:rsidTr="00A3279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r>
      <w:tr w:rsidR="00A32790" w:rsidRPr="00E83997" w:rsidTr="00A3279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E83997" w:rsidRDefault="00A32790" w:rsidP="00A32790">
            <w:pPr>
              <w:spacing w:after="0" w:line="240" w:lineRule="auto"/>
              <w:rPr>
                <w:rFonts w:ascii="Times New Roman" w:eastAsia="Times New Roman" w:hAnsi="Times New Roman" w:cs="Times New Roman"/>
                <w:sz w:val="24"/>
                <w:szCs w:val="24"/>
              </w:rPr>
            </w:pPr>
          </w:p>
        </w:tc>
      </w:tr>
      <w:tr w:rsidR="00A32790" w:rsidRPr="00B211A2" w:rsidTr="00A3279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r>
      <w:tr w:rsidR="00A32790" w:rsidRPr="00B211A2" w:rsidTr="00A3279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B211A2" w:rsidRDefault="00A32790" w:rsidP="00A32790">
            <w:pPr>
              <w:spacing w:after="0" w:line="240" w:lineRule="auto"/>
              <w:rPr>
                <w:rFonts w:ascii="Times New Roman" w:eastAsia="Times New Roman" w:hAnsi="Times New Roman" w:cs="Times New Roman"/>
                <w:sz w:val="24"/>
                <w:szCs w:val="24"/>
              </w:rPr>
            </w:pPr>
          </w:p>
        </w:tc>
      </w:tr>
    </w:tbl>
    <w:p w:rsidR="00B211A2" w:rsidRDefault="00B211A2" w:rsidP="00B211A2">
      <w:pPr>
        <w:pStyle w:val="a6"/>
        <w:rPr>
          <w:sz w:val="28"/>
          <w:szCs w:val="28"/>
        </w:rPr>
      </w:pPr>
    </w:p>
    <w:p w:rsidR="00E83997" w:rsidRDefault="00E83997" w:rsidP="00B211A2">
      <w:pPr>
        <w:pStyle w:val="a6"/>
        <w:rPr>
          <w:sz w:val="28"/>
          <w:szCs w:val="28"/>
        </w:rPr>
      </w:pPr>
    </w:p>
    <w:p w:rsidR="00E83997" w:rsidRDefault="00E83997" w:rsidP="00B211A2">
      <w:pPr>
        <w:pStyle w:val="a6"/>
        <w:rPr>
          <w:sz w:val="28"/>
          <w:szCs w:val="28"/>
        </w:rPr>
      </w:pPr>
    </w:p>
    <w:p w:rsidR="00E83997" w:rsidRDefault="00E83997" w:rsidP="00B211A2">
      <w:pPr>
        <w:pStyle w:val="a6"/>
        <w:rPr>
          <w:sz w:val="28"/>
          <w:szCs w:val="28"/>
        </w:rPr>
      </w:pPr>
    </w:p>
    <w:p w:rsidR="00E83997" w:rsidRDefault="00E83997" w:rsidP="00B211A2">
      <w:pPr>
        <w:pStyle w:val="a6"/>
        <w:rPr>
          <w:sz w:val="28"/>
          <w:szCs w:val="28"/>
        </w:rPr>
      </w:pPr>
    </w:p>
    <w:p w:rsidR="00A32790" w:rsidRPr="00B211A2" w:rsidRDefault="00A32790" w:rsidP="00B211A2">
      <w:pPr>
        <w:pStyle w:val="a6"/>
        <w:rPr>
          <w:sz w:val="28"/>
          <w:szCs w:val="28"/>
        </w:rPr>
      </w:pPr>
      <w:r w:rsidRPr="00B211A2">
        <w:rPr>
          <w:sz w:val="28"/>
          <w:szCs w:val="28"/>
        </w:rPr>
        <w:t>Характеристика дороги на школьном автобусном маршруте</w:t>
      </w:r>
    </w:p>
    <w:p w:rsidR="00A32790" w:rsidRPr="00B211A2" w:rsidRDefault="00A32790" w:rsidP="00B211A2">
      <w:pPr>
        <w:pStyle w:val="a6"/>
        <w:rPr>
          <w:color w:val="2D2D2D"/>
          <w:sz w:val="28"/>
          <w:szCs w:val="28"/>
        </w:rPr>
      </w:pPr>
      <w:r w:rsidRPr="00B211A2">
        <w:rPr>
          <w:color w:val="2D2D2D"/>
          <w:sz w:val="28"/>
          <w:szCs w:val="28"/>
        </w:rPr>
        <w:br/>
        <w:t>____________________________________________________________</w:t>
      </w:r>
    </w:p>
    <w:p w:rsidR="00A32790" w:rsidRPr="00B211A2" w:rsidRDefault="00A32790" w:rsidP="00B211A2">
      <w:pPr>
        <w:pStyle w:val="a6"/>
        <w:jc w:val="center"/>
        <w:rPr>
          <w:color w:val="2D2D2D"/>
          <w:sz w:val="22"/>
          <w:szCs w:val="22"/>
        </w:rPr>
      </w:pPr>
      <w:r w:rsidRPr="00B211A2">
        <w:rPr>
          <w:color w:val="2D2D2D"/>
          <w:sz w:val="22"/>
          <w:szCs w:val="22"/>
        </w:rPr>
        <w:t>(название улиц, дороги, категория)</w:t>
      </w:r>
    </w:p>
    <w:p w:rsidR="00A32790" w:rsidRPr="00B211A2" w:rsidRDefault="00A32790" w:rsidP="00B211A2">
      <w:pPr>
        <w:pStyle w:val="a6"/>
        <w:rPr>
          <w:color w:val="2D2D2D"/>
          <w:sz w:val="28"/>
          <w:szCs w:val="28"/>
        </w:rPr>
      </w:pPr>
      <w:r w:rsidRPr="00B211A2">
        <w:rPr>
          <w:color w:val="2D2D2D"/>
          <w:sz w:val="28"/>
          <w:szCs w:val="28"/>
        </w:rPr>
        <w:t>Ширина проезжей части, тип покрытия</w:t>
      </w:r>
    </w:p>
    <w:p w:rsidR="00A32790" w:rsidRPr="00B211A2" w:rsidRDefault="00A32790" w:rsidP="00B211A2">
      <w:pPr>
        <w:pStyle w:val="a6"/>
        <w:rPr>
          <w:color w:val="2D2D2D"/>
          <w:sz w:val="22"/>
          <w:szCs w:val="22"/>
        </w:rPr>
      </w:pPr>
      <w:r w:rsidRPr="00B211A2">
        <w:rPr>
          <w:color w:val="2D2D2D"/>
          <w:sz w:val="22"/>
          <w:szCs w:val="22"/>
        </w:rPr>
        <w:t>(по участкам, с указанием их протяженности)</w:t>
      </w:r>
    </w:p>
    <w:p w:rsidR="00E83997" w:rsidRDefault="00E83997" w:rsidP="00B211A2">
      <w:pPr>
        <w:pStyle w:val="a6"/>
        <w:rPr>
          <w:sz w:val="28"/>
          <w:szCs w:val="28"/>
        </w:rPr>
      </w:pPr>
    </w:p>
    <w:p w:rsidR="00E83997" w:rsidRDefault="00E83997" w:rsidP="00B211A2">
      <w:pPr>
        <w:pStyle w:val="a6"/>
        <w:rPr>
          <w:sz w:val="28"/>
          <w:szCs w:val="28"/>
        </w:rPr>
      </w:pPr>
    </w:p>
    <w:p w:rsidR="00A32790" w:rsidRPr="00B211A2" w:rsidRDefault="00A32790" w:rsidP="00B211A2">
      <w:pPr>
        <w:pStyle w:val="a6"/>
        <w:rPr>
          <w:sz w:val="28"/>
          <w:szCs w:val="28"/>
        </w:rPr>
      </w:pPr>
      <w:r w:rsidRPr="00B211A2">
        <w:rPr>
          <w:sz w:val="28"/>
          <w:szCs w:val="28"/>
        </w:rPr>
        <w:t>Схема маршрута с указанием опасных участков движения школьного автобуса</w:t>
      </w:r>
    </w:p>
    <w:p w:rsidR="00B211A2" w:rsidRDefault="00B211A2"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83997" w:rsidRDefault="00E83997"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83997" w:rsidRDefault="00E83997"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83997" w:rsidRDefault="00E83997"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83997" w:rsidRDefault="00E83997"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83997" w:rsidRDefault="00E83997" w:rsidP="00E83997">
      <w:pPr>
        <w:pStyle w:val="a6"/>
        <w:jc w:val="right"/>
      </w:pPr>
    </w:p>
    <w:p w:rsidR="00E83997" w:rsidRDefault="00A32790" w:rsidP="00E83997">
      <w:pPr>
        <w:pStyle w:val="a6"/>
        <w:jc w:val="right"/>
      </w:pPr>
      <w:r w:rsidRPr="00A32790">
        <w:t>Приложение N 3.</w:t>
      </w:r>
    </w:p>
    <w:p w:rsidR="00E83997" w:rsidRDefault="00A32790" w:rsidP="00E83997">
      <w:pPr>
        <w:pStyle w:val="a6"/>
        <w:jc w:val="right"/>
      </w:pPr>
      <w:r w:rsidRPr="00A32790">
        <w:t xml:space="preserve"> Реестр школьных автобусных маршрутов </w:t>
      </w:r>
    </w:p>
    <w:p w:rsidR="00E83997" w:rsidRDefault="00A32790" w:rsidP="00E83997">
      <w:pPr>
        <w:pStyle w:val="a6"/>
        <w:jc w:val="right"/>
      </w:pPr>
      <w:r w:rsidRPr="00A32790">
        <w:t xml:space="preserve">перевозок обучающихся </w:t>
      </w:r>
    </w:p>
    <w:p w:rsidR="00E83997" w:rsidRDefault="00A32790" w:rsidP="00E83997">
      <w:pPr>
        <w:pStyle w:val="a6"/>
        <w:jc w:val="right"/>
      </w:pPr>
      <w:r w:rsidRPr="00A32790">
        <w:t>общеобразовательных учреждений</w:t>
      </w:r>
    </w:p>
    <w:p w:rsidR="00E83997" w:rsidRPr="00A32790" w:rsidRDefault="00A32790" w:rsidP="00E83997">
      <w:pPr>
        <w:pStyle w:val="a6"/>
        <w:jc w:val="right"/>
        <w:rPr>
          <w:rFonts w:ascii="Arial" w:hAnsi="Arial" w:cs="Arial"/>
          <w:color w:val="2D2D2D"/>
          <w:spacing w:val="2"/>
          <w:sz w:val="21"/>
          <w:szCs w:val="21"/>
        </w:rPr>
      </w:pPr>
      <w:r w:rsidRPr="00A32790">
        <w:lastRenderedPageBreak/>
        <w:t xml:space="preserve"> </w:t>
      </w:r>
    </w:p>
    <w:p w:rsidR="00A32790" w:rsidRDefault="00A32790" w:rsidP="00A3279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A32790">
        <w:rPr>
          <w:rFonts w:ascii="Arial" w:eastAsia="Times New Roman" w:hAnsi="Arial" w:cs="Arial"/>
          <w:color w:val="2D2D2D"/>
          <w:spacing w:val="2"/>
          <w:sz w:val="21"/>
          <w:szCs w:val="21"/>
        </w:rPr>
        <w:br/>
      </w:r>
      <w:r w:rsidRPr="00E83997">
        <w:rPr>
          <w:rFonts w:ascii="Times New Roman" w:eastAsia="Times New Roman" w:hAnsi="Times New Roman" w:cs="Times New Roman"/>
          <w:color w:val="2D2D2D"/>
          <w:spacing w:val="2"/>
          <w:sz w:val="24"/>
          <w:szCs w:val="24"/>
        </w:rPr>
        <w:t>Приложение N 3</w:t>
      </w:r>
      <w:r w:rsidRPr="00E83997">
        <w:rPr>
          <w:rFonts w:ascii="Times New Roman" w:eastAsia="Times New Roman" w:hAnsi="Times New Roman" w:cs="Times New Roman"/>
          <w:color w:val="2D2D2D"/>
          <w:spacing w:val="2"/>
          <w:sz w:val="24"/>
          <w:szCs w:val="24"/>
        </w:rPr>
        <w:br/>
        <w:t>к Положению об организации</w:t>
      </w:r>
      <w:r w:rsidRPr="00E83997">
        <w:rPr>
          <w:rFonts w:ascii="Times New Roman" w:eastAsia="Times New Roman" w:hAnsi="Times New Roman" w:cs="Times New Roman"/>
          <w:color w:val="2D2D2D"/>
          <w:spacing w:val="2"/>
          <w:sz w:val="24"/>
          <w:szCs w:val="24"/>
        </w:rPr>
        <w:br/>
        <w:t>перевозки обучающихся</w:t>
      </w:r>
      <w:r w:rsidRPr="00E83997">
        <w:rPr>
          <w:rFonts w:ascii="Times New Roman" w:eastAsia="Times New Roman" w:hAnsi="Times New Roman" w:cs="Times New Roman"/>
          <w:color w:val="2D2D2D"/>
          <w:spacing w:val="2"/>
          <w:sz w:val="24"/>
          <w:szCs w:val="24"/>
        </w:rPr>
        <w:br/>
        <w:t>муниципальных общеобразовательных</w:t>
      </w:r>
      <w:r w:rsidRPr="00E83997">
        <w:rPr>
          <w:rFonts w:ascii="Times New Roman" w:eastAsia="Times New Roman" w:hAnsi="Times New Roman" w:cs="Times New Roman"/>
          <w:color w:val="2D2D2D"/>
          <w:spacing w:val="2"/>
          <w:sz w:val="24"/>
          <w:szCs w:val="24"/>
        </w:rPr>
        <w:br/>
        <w:t>учреждений автобусами</w:t>
      </w:r>
    </w:p>
    <w:p w:rsidR="00E83997" w:rsidRPr="00E83997" w:rsidRDefault="00E83997" w:rsidP="00A3279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tbl>
      <w:tblPr>
        <w:tblW w:w="0" w:type="auto"/>
        <w:tblCellMar>
          <w:left w:w="0" w:type="dxa"/>
          <w:right w:w="0" w:type="dxa"/>
        </w:tblCellMar>
        <w:tblLook w:val="04A0"/>
      </w:tblPr>
      <w:tblGrid>
        <w:gridCol w:w="1311"/>
        <w:gridCol w:w="1010"/>
        <w:gridCol w:w="1133"/>
        <w:gridCol w:w="1223"/>
        <w:gridCol w:w="1191"/>
        <w:gridCol w:w="1184"/>
        <w:gridCol w:w="1161"/>
        <w:gridCol w:w="1142"/>
      </w:tblGrid>
      <w:tr w:rsidR="00A32790" w:rsidRPr="00A32790" w:rsidTr="00A32790">
        <w:trPr>
          <w:trHeight w:val="15"/>
        </w:trPr>
        <w:tc>
          <w:tcPr>
            <w:tcW w:w="2033"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47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84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84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84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663"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663"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848"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r>
      <w:tr w:rsidR="00A32790" w:rsidRPr="00A32790" w:rsidTr="00A327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Регистрационный номер школьного маршрута перевозок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Порядковый номер школьного маршрута перевозок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Наименование школьного маршрута перевозок в виде наименований начального остановочного пункта и конечного остановочного пункта по школьному маршруту перевозок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Наименования промежуточных остановочных пунктов по школьному маршруту перевозок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Наименования улиц, автомобильных дорог, по которым предполагается движение транспортных средств между остановочными пунктами по школьному маршруту перевозок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Протяженность школьного маршрута перевозок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Дата начала осуществления перевозок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Изменения в маршруте/дата закрытия маршрута</w:t>
            </w:r>
          </w:p>
        </w:tc>
      </w:tr>
      <w:tr w:rsidR="00A32790" w:rsidRPr="00A32790" w:rsidTr="00A327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8</w:t>
            </w:r>
          </w:p>
        </w:tc>
      </w:tr>
      <w:tr w:rsidR="00A32790" w:rsidRPr="00A32790" w:rsidTr="00A3279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bl>
    <w:p w:rsidR="00E83997" w:rsidRDefault="00E83997"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83997" w:rsidRDefault="00E83997" w:rsidP="00A3279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83997" w:rsidRDefault="00A32790" w:rsidP="00E83997">
      <w:pPr>
        <w:pStyle w:val="a6"/>
        <w:jc w:val="right"/>
      </w:pPr>
      <w:r w:rsidRPr="00A32790">
        <w:t>Приложение N 4.</w:t>
      </w:r>
    </w:p>
    <w:p w:rsidR="00E83997" w:rsidRDefault="00A32790" w:rsidP="00E83997">
      <w:pPr>
        <w:pStyle w:val="a6"/>
        <w:jc w:val="right"/>
      </w:pPr>
      <w:r w:rsidRPr="00A32790">
        <w:t xml:space="preserve"> Информация </w:t>
      </w:r>
    </w:p>
    <w:p w:rsidR="00E83997" w:rsidRDefault="00A32790" w:rsidP="00E83997">
      <w:pPr>
        <w:pStyle w:val="a6"/>
        <w:jc w:val="right"/>
      </w:pPr>
      <w:r w:rsidRPr="00A32790">
        <w:t>о планируемой перевозке</w:t>
      </w:r>
    </w:p>
    <w:p w:rsidR="00A32790" w:rsidRPr="00A32790" w:rsidRDefault="00A32790" w:rsidP="00E83997">
      <w:pPr>
        <w:pStyle w:val="a6"/>
        <w:jc w:val="right"/>
      </w:pPr>
      <w:r w:rsidRPr="00A32790">
        <w:t xml:space="preserve"> организованной группы детей</w:t>
      </w:r>
    </w:p>
    <w:p w:rsidR="00A32790" w:rsidRPr="00A32790" w:rsidRDefault="00A32790" w:rsidP="00A3279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32790">
        <w:rPr>
          <w:rFonts w:ascii="Arial" w:eastAsia="Times New Roman" w:hAnsi="Arial" w:cs="Arial"/>
          <w:color w:val="2D2D2D"/>
          <w:spacing w:val="2"/>
          <w:sz w:val="21"/>
          <w:szCs w:val="21"/>
        </w:rPr>
        <w:br/>
      </w:r>
      <w:r w:rsidRPr="00A32790">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632"/>
        <w:gridCol w:w="461"/>
        <w:gridCol w:w="175"/>
        <w:gridCol w:w="327"/>
        <w:gridCol w:w="334"/>
        <w:gridCol w:w="541"/>
        <w:gridCol w:w="175"/>
        <w:gridCol w:w="385"/>
        <w:gridCol w:w="569"/>
        <w:gridCol w:w="175"/>
        <w:gridCol w:w="328"/>
        <w:gridCol w:w="328"/>
        <w:gridCol w:w="586"/>
        <w:gridCol w:w="175"/>
        <w:gridCol w:w="334"/>
        <w:gridCol w:w="328"/>
        <w:gridCol w:w="334"/>
        <w:gridCol w:w="503"/>
        <w:gridCol w:w="175"/>
        <w:gridCol w:w="385"/>
        <w:gridCol w:w="328"/>
        <w:gridCol w:w="583"/>
        <w:gridCol w:w="175"/>
        <w:gridCol w:w="328"/>
        <w:gridCol w:w="691"/>
      </w:tblGrid>
      <w:tr w:rsidR="00A32790" w:rsidRPr="00A32790" w:rsidTr="00A32790">
        <w:trPr>
          <w:trHeight w:val="15"/>
        </w:trPr>
        <w:tc>
          <w:tcPr>
            <w:tcW w:w="1109"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gridSpan w:val="2"/>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924" w:type="dxa"/>
            <w:gridSpan w:val="2"/>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gridSpan w:val="2"/>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924" w:type="dxa"/>
            <w:gridSpan w:val="2"/>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554" w:type="dxa"/>
            <w:gridSpan w:val="2"/>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gridSpan w:val="2"/>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70"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739" w:type="dxa"/>
            <w:hideMark/>
          </w:tcPr>
          <w:p w:rsidR="00A32790" w:rsidRPr="00A32790" w:rsidRDefault="00A32790" w:rsidP="00A32790">
            <w:pPr>
              <w:spacing w:after="0" w:line="240" w:lineRule="auto"/>
              <w:rPr>
                <w:rFonts w:ascii="Times New Roman" w:eastAsia="Times New Roman" w:hAnsi="Times New Roman" w:cs="Times New Roman"/>
                <w:sz w:val="2"/>
                <w:szCs w:val="24"/>
              </w:rPr>
            </w:pPr>
          </w:p>
        </w:tc>
      </w:tr>
      <w:tr w:rsidR="00A32790" w:rsidRPr="00A32790" w:rsidTr="00A32790">
        <w:tc>
          <w:tcPr>
            <w:tcW w:w="9425"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lastRenderedPageBreak/>
              <w:t>Информация</w:t>
            </w:r>
          </w:p>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о планируемой перевозке организованной группы детей</w:t>
            </w:r>
          </w:p>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(наименование муниципального образования)</w:t>
            </w:r>
          </w:p>
        </w:tc>
      </w:tr>
      <w:tr w:rsidR="00A32790" w:rsidRPr="00A32790" w:rsidTr="00A3279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 xml:space="preserve">период </w:t>
            </w:r>
            <w:proofErr w:type="gramStart"/>
            <w:r w:rsidRPr="00A32790">
              <w:rPr>
                <w:rFonts w:ascii="Times New Roman" w:eastAsia="Times New Roman" w:hAnsi="Times New Roman" w:cs="Times New Roman"/>
                <w:color w:val="2D2D2D"/>
                <w:sz w:val="21"/>
                <w:szCs w:val="21"/>
              </w:rPr>
              <w:t>с</w:t>
            </w:r>
            <w:proofErr w:type="gramEnd"/>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20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 xml:space="preserve">года </w:t>
            </w:r>
            <w:proofErr w:type="gramStart"/>
            <w:r w:rsidRPr="00A32790">
              <w:rPr>
                <w:rFonts w:ascii="Times New Roman" w:eastAsia="Times New Roman" w:hAnsi="Times New Roman" w:cs="Times New Roman"/>
                <w:color w:val="2D2D2D"/>
                <w:sz w:val="21"/>
                <w:szCs w:val="21"/>
              </w:rPr>
              <w:t>по</w:t>
            </w:r>
            <w:proofErr w:type="gramEnd"/>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20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года</w:t>
            </w:r>
          </w:p>
        </w:tc>
      </w:tr>
      <w:tr w:rsidR="00A32790" w:rsidRPr="00A32790" w:rsidTr="00A32790">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время отправления</w:t>
            </w:r>
          </w:p>
        </w:tc>
        <w:tc>
          <w:tcPr>
            <w:tcW w:w="6283"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A32790">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right"/>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время прибытия</w:t>
            </w:r>
          </w:p>
        </w:tc>
        <w:tc>
          <w:tcPr>
            <w:tcW w:w="6283"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240" w:lineRule="auto"/>
              <w:rPr>
                <w:rFonts w:ascii="Times New Roman" w:eastAsia="Times New Roman" w:hAnsi="Times New Roman" w:cs="Times New Roman"/>
                <w:sz w:val="24"/>
                <w:szCs w:val="24"/>
              </w:rPr>
            </w:pPr>
          </w:p>
        </w:tc>
      </w:tr>
      <w:tr w:rsidR="00A32790" w:rsidRPr="00A32790" w:rsidTr="00A32790">
        <w:trPr>
          <w:trHeight w:val="15"/>
        </w:trPr>
        <w:tc>
          <w:tcPr>
            <w:tcW w:w="1848" w:type="dxa"/>
            <w:gridSpan w:val="2"/>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848" w:type="dxa"/>
            <w:gridSpan w:val="4"/>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478" w:type="dxa"/>
            <w:gridSpan w:val="3"/>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848" w:type="dxa"/>
            <w:gridSpan w:val="4"/>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2218" w:type="dxa"/>
            <w:gridSpan w:val="5"/>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3142" w:type="dxa"/>
            <w:gridSpan w:val="4"/>
            <w:hideMark/>
          </w:tcPr>
          <w:p w:rsidR="00A32790" w:rsidRPr="00A32790" w:rsidRDefault="00A32790" w:rsidP="00A32790">
            <w:pPr>
              <w:spacing w:after="0" w:line="240" w:lineRule="auto"/>
              <w:rPr>
                <w:rFonts w:ascii="Times New Roman" w:eastAsia="Times New Roman" w:hAnsi="Times New Roman" w:cs="Times New Roman"/>
                <w:sz w:val="2"/>
                <w:szCs w:val="24"/>
              </w:rPr>
            </w:pPr>
          </w:p>
        </w:tc>
        <w:tc>
          <w:tcPr>
            <w:tcW w:w="1663" w:type="dxa"/>
            <w:gridSpan w:val="3"/>
            <w:hideMark/>
          </w:tcPr>
          <w:p w:rsidR="00A32790" w:rsidRPr="00A32790" w:rsidRDefault="00A32790" w:rsidP="00A32790">
            <w:pPr>
              <w:spacing w:after="0" w:line="240" w:lineRule="auto"/>
              <w:rPr>
                <w:rFonts w:ascii="Times New Roman" w:eastAsia="Times New Roman" w:hAnsi="Times New Roman" w:cs="Times New Roman"/>
                <w:sz w:val="2"/>
                <w:szCs w:val="24"/>
              </w:rPr>
            </w:pPr>
          </w:p>
        </w:tc>
      </w:tr>
      <w:tr w:rsidR="00A32790" w:rsidRPr="00A32790" w:rsidTr="00A32790">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Полное наименование образовательной организации (указать ИНН организации)</w:t>
            </w: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Цель выезда (наименование мероприятия)</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Место проведения мероприятия</w:t>
            </w: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Наличие нормативного акта о выезде организованной группы детей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E83997">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A32790">
              <w:rPr>
                <w:rFonts w:ascii="Times New Roman" w:eastAsia="Times New Roman" w:hAnsi="Times New Roman" w:cs="Times New Roman"/>
                <w:color w:val="2D2D2D"/>
                <w:sz w:val="21"/>
                <w:szCs w:val="21"/>
              </w:rPr>
              <w:t>Ответственноеые</w:t>
            </w:r>
            <w:proofErr w:type="spellEnd"/>
            <w:r w:rsidRPr="00A32790">
              <w:rPr>
                <w:rFonts w:ascii="Times New Roman" w:eastAsia="Times New Roman" w:hAnsi="Times New Roman" w:cs="Times New Roman"/>
                <w:color w:val="2D2D2D"/>
                <w:sz w:val="21"/>
                <w:szCs w:val="21"/>
              </w:rPr>
              <w:t>) лиц</w:t>
            </w:r>
            <w:proofErr w:type="gramStart"/>
            <w:r w:rsidRPr="00A32790">
              <w:rPr>
                <w:rFonts w:ascii="Times New Roman" w:eastAsia="Times New Roman" w:hAnsi="Times New Roman" w:cs="Times New Roman"/>
                <w:color w:val="2D2D2D"/>
                <w:sz w:val="21"/>
                <w:szCs w:val="21"/>
              </w:rPr>
              <w:t>о(</w:t>
            </w:r>
            <w:proofErr w:type="gramEnd"/>
            <w:r w:rsidRPr="00A32790">
              <w:rPr>
                <w:rFonts w:ascii="Times New Roman" w:eastAsia="Times New Roman" w:hAnsi="Times New Roman" w:cs="Times New Roman"/>
                <w:color w:val="2D2D2D"/>
                <w:sz w:val="21"/>
                <w:szCs w:val="21"/>
              </w:rPr>
              <w:t>а) по сопровождению организованной группы детей (телефоны)</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 xml:space="preserve">Транспортное средство (указать вид и </w:t>
            </w:r>
            <w:proofErr w:type="spellStart"/>
            <w:r w:rsidRPr="00A32790">
              <w:rPr>
                <w:rFonts w:ascii="Times New Roman" w:eastAsia="Times New Roman" w:hAnsi="Times New Roman" w:cs="Times New Roman"/>
                <w:color w:val="2D2D2D"/>
                <w:sz w:val="21"/>
                <w:szCs w:val="21"/>
              </w:rPr>
              <w:t>гос</w:t>
            </w:r>
            <w:proofErr w:type="spellEnd"/>
            <w:r w:rsidRPr="00A32790">
              <w:rPr>
                <w:rFonts w:ascii="Times New Roman" w:eastAsia="Times New Roman" w:hAnsi="Times New Roman" w:cs="Times New Roman"/>
                <w:color w:val="2D2D2D"/>
                <w:sz w:val="21"/>
                <w:szCs w:val="21"/>
              </w:rPr>
              <w:t>. номер транспортного средства) школьный автобус или зафрахтованное транспортное средство (наименование организации, осуществляющей перевозку, ИНН)</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Маршрут следования транспортного средства</w:t>
            </w:r>
          </w:p>
        </w:tc>
      </w:tr>
      <w:tr w:rsidR="00A32790" w:rsidRPr="00A32790" w:rsidTr="00A32790">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1</w:t>
            </w: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3</w:t>
            </w: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4</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5</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6</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790" w:rsidRPr="00A32790" w:rsidRDefault="00A32790" w:rsidP="00A32790">
            <w:pPr>
              <w:spacing w:after="0" w:line="315" w:lineRule="atLeast"/>
              <w:jc w:val="center"/>
              <w:textAlignment w:val="baseline"/>
              <w:rPr>
                <w:rFonts w:ascii="Times New Roman" w:eastAsia="Times New Roman" w:hAnsi="Times New Roman" w:cs="Times New Roman"/>
                <w:color w:val="2D2D2D"/>
                <w:sz w:val="21"/>
                <w:szCs w:val="21"/>
              </w:rPr>
            </w:pPr>
            <w:r w:rsidRPr="00A32790">
              <w:rPr>
                <w:rFonts w:ascii="Times New Roman" w:eastAsia="Times New Roman" w:hAnsi="Times New Roman" w:cs="Times New Roman"/>
                <w:color w:val="2D2D2D"/>
                <w:sz w:val="21"/>
                <w:szCs w:val="21"/>
              </w:rPr>
              <w:t>7</w:t>
            </w:r>
          </w:p>
        </w:tc>
      </w:tr>
    </w:tbl>
    <w:p w:rsidR="00E83997" w:rsidRDefault="00A32790" w:rsidP="00A32790">
      <w:pPr>
        <w:shd w:val="clear" w:color="auto" w:fill="FFFFFF"/>
        <w:spacing w:after="0" w:line="315" w:lineRule="atLeast"/>
        <w:textAlignment w:val="baseline"/>
        <w:rPr>
          <w:rFonts w:ascii="Arial" w:eastAsia="Times New Roman" w:hAnsi="Arial" w:cs="Arial"/>
          <w:color w:val="2D2D2D"/>
          <w:spacing w:val="2"/>
          <w:sz w:val="21"/>
          <w:szCs w:val="21"/>
        </w:rPr>
      </w:pPr>
      <w:r w:rsidRPr="00A32790">
        <w:rPr>
          <w:rFonts w:ascii="Arial" w:eastAsia="Times New Roman" w:hAnsi="Arial" w:cs="Arial"/>
          <w:color w:val="2D2D2D"/>
          <w:spacing w:val="2"/>
          <w:sz w:val="21"/>
          <w:szCs w:val="21"/>
        </w:rPr>
        <w:br/>
      </w:r>
    </w:p>
    <w:p w:rsidR="00E83997" w:rsidRDefault="00E83997" w:rsidP="00A32790">
      <w:pPr>
        <w:shd w:val="clear" w:color="auto" w:fill="FFFFFF"/>
        <w:spacing w:after="0" w:line="315" w:lineRule="atLeast"/>
        <w:textAlignment w:val="baseline"/>
        <w:rPr>
          <w:rFonts w:ascii="Arial" w:eastAsia="Times New Roman" w:hAnsi="Arial" w:cs="Arial"/>
          <w:color w:val="2D2D2D"/>
          <w:spacing w:val="2"/>
          <w:sz w:val="21"/>
          <w:szCs w:val="21"/>
        </w:rPr>
      </w:pPr>
    </w:p>
    <w:p w:rsidR="00A32790" w:rsidRPr="00E83997" w:rsidRDefault="00A32790" w:rsidP="00A3279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83997">
        <w:rPr>
          <w:rFonts w:ascii="Times New Roman" w:eastAsia="Times New Roman" w:hAnsi="Times New Roman" w:cs="Times New Roman"/>
          <w:color w:val="2D2D2D"/>
          <w:spacing w:val="2"/>
          <w:sz w:val="24"/>
          <w:szCs w:val="24"/>
        </w:rPr>
        <w:t>Ф.И.О. и подпись руководителя общеобразовательной организации</w:t>
      </w:r>
    </w:p>
    <w:p w:rsidR="007F625F" w:rsidRDefault="007F625F"/>
    <w:sectPr w:rsidR="007F625F" w:rsidSect="00F313F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2790"/>
    <w:rsid w:val="00026864"/>
    <w:rsid w:val="00351563"/>
    <w:rsid w:val="003876F2"/>
    <w:rsid w:val="00390D45"/>
    <w:rsid w:val="003C2100"/>
    <w:rsid w:val="00433230"/>
    <w:rsid w:val="004E4E1F"/>
    <w:rsid w:val="006C51DE"/>
    <w:rsid w:val="006C786C"/>
    <w:rsid w:val="007F625F"/>
    <w:rsid w:val="00800916"/>
    <w:rsid w:val="00835F21"/>
    <w:rsid w:val="008E2E24"/>
    <w:rsid w:val="009E586A"/>
    <w:rsid w:val="00A32790"/>
    <w:rsid w:val="00B211A2"/>
    <w:rsid w:val="00BA4124"/>
    <w:rsid w:val="00BA6B41"/>
    <w:rsid w:val="00C26410"/>
    <w:rsid w:val="00C34342"/>
    <w:rsid w:val="00C40CE3"/>
    <w:rsid w:val="00CB6AD5"/>
    <w:rsid w:val="00DB4017"/>
    <w:rsid w:val="00E76DFF"/>
    <w:rsid w:val="00E83997"/>
    <w:rsid w:val="00F313FE"/>
    <w:rsid w:val="00F637AB"/>
    <w:rsid w:val="00F7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6C"/>
  </w:style>
  <w:style w:type="paragraph" w:styleId="1">
    <w:name w:val="heading 1"/>
    <w:basedOn w:val="a"/>
    <w:next w:val="a"/>
    <w:link w:val="10"/>
    <w:uiPriority w:val="9"/>
    <w:qFormat/>
    <w:rsid w:val="00C34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32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32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327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A327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279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3279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3279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A32790"/>
    <w:rPr>
      <w:rFonts w:ascii="Times New Roman" w:eastAsia="Times New Roman" w:hAnsi="Times New Roman" w:cs="Times New Roman"/>
      <w:b/>
      <w:bCs/>
      <w:sz w:val="20"/>
      <w:szCs w:val="20"/>
    </w:rPr>
  </w:style>
  <w:style w:type="paragraph" w:customStyle="1" w:styleId="headertext">
    <w:name w:val="headertext"/>
    <w:basedOn w:val="a"/>
    <w:rsid w:val="00A32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3279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32790"/>
    <w:rPr>
      <w:color w:val="0000FF"/>
      <w:u w:val="single"/>
    </w:rPr>
  </w:style>
  <w:style w:type="character" w:styleId="a4">
    <w:name w:val="FollowedHyperlink"/>
    <w:basedOn w:val="a0"/>
    <w:uiPriority w:val="99"/>
    <w:semiHidden/>
    <w:unhideWhenUsed/>
    <w:rsid w:val="00A32790"/>
    <w:rPr>
      <w:color w:val="800080"/>
      <w:u w:val="single"/>
    </w:rPr>
  </w:style>
  <w:style w:type="paragraph" w:styleId="a5">
    <w:name w:val="Normal (Web)"/>
    <w:basedOn w:val="a"/>
    <w:uiPriority w:val="99"/>
    <w:semiHidden/>
    <w:unhideWhenUsed/>
    <w:rsid w:val="00A32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34342"/>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C3434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6770132">
      <w:bodyDiv w:val="1"/>
      <w:marLeft w:val="0"/>
      <w:marRight w:val="0"/>
      <w:marTop w:val="0"/>
      <w:marBottom w:val="0"/>
      <w:divBdr>
        <w:top w:val="none" w:sz="0" w:space="0" w:color="auto"/>
        <w:left w:val="none" w:sz="0" w:space="0" w:color="auto"/>
        <w:bottom w:val="none" w:sz="0" w:space="0" w:color="auto"/>
        <w:right w:val="none" w:sz="0" w:space="0" w:color="auto"/>
      </w:divBdr>
    </w:div>
    <w:div w:id="1113331245">
      <w:bodyDiv w:val="1"/>
      <w:marLeft w:val="0"/>
      <w:marRight w:val="0"/>
      <w:marTop w:val="0"/>
      <w:marBottom w:val="0"/>
      <w:divBdr>
        <w:top w:val="none" w:sz="0" w:space="0" w:color="auto"/>
        <w:left w:val="none" w:sz="0" w:space="0" w:color="auto"/>
        <w:bottom w:val="none" w:sz="0" w:space="0" w:color="auto"/>
        <w:right w:val="none" w:sz="0" w:space="0" w:color="auto"/>
      </w:divBdr>
      <w:divsChild>
        <w:div w:id="1813716658">
          <w:marLeft w:val="0"/>
          <w:marRight w:val="0"/>
          <w:marTop w:val="0"/>
          <w:marBottom w:val="0"/>
          <w:divBdr>
            <w:top w:val="none" w:sz="0" w:space="0" w:color="auto"/>
            <w:left w:val="none" w:sz="0" w:space="0" w:color="auto"/>
            <w:bottom w:val="none" w:sz="0" w:space="0" w:color="auto"/>
            <w:right w:val="none" w:sz="0" w:space="0" w:color="auto"/>
          </w:divBdr>
        </w:div>
        <w:div w:id="917204444">
          <w:marLeft w:val="0"/>
          <w:marRight w:val="0"/>
          <w:marTop w:val="0"/>
          <w:marBottom w:val="0"/>
          <w:divBdr>
            <w:top w:val="none" w:sz="0" w:space="0" w:color="auto"/>
            <w:left w:val="none" w:sz="0" w:space="0" w:color="auto"/>
            <w:bottom w:val="none" w:sz="0" w:space="0" w:color="auto"/>
            <w:right w:val="none" w:sz="0" w:space="0" w:color="auto"/>
          </w:divBdr>
        </w:div>
        <w:div w:id="1188716708">
          <w:marLeft w:val="0"/>
          <w:marRight w:val="0"/>
          <w:marTop w:val="0"/>
          <w:marBottom w:val="0"/>
          <w:divBdr>
            <w:top w:val="none" w:sz="0" w:space="0" w:color="auto"/>
            <w:left w:val="none" w:sz="0" w:space="0" w:color="auto"/>
            <w:bottom w:val="none" w:sz="0" w:space="0" w:color="auto"/>
            <w:right w:val="none" w:sz="0" w:space="0" w:color="auto"/>
          </w:divBdr>
        </w:div>
        <w:div w:id="111631014">
          <w:marLeft w:val="0"/>
          <w:marRight w:val="0"/>
          <w:marTop w:val="0"/>
          <w:marBottom w:val="0"/>
          <w:divBdr>
            <w:top w:val="inset" w:sz="2" w:space="0" w:color="auto"/>
            <w:left w:val="inset" w:sz="2" w:space="1" w:color="auto"/>
            <w:bottom w:val="inset" w:sz="2" w:space="0" w:color="auto"/>
            <w:right w:val="inset" w:sz="2" w:space="1" w:color="auto"/>
          </w:divBdr>
        </w:div>
        <w:div w:id="1068848515">
          <w:marLeft w:val="0"/>
          <w:marRight w:val="0"/>
          <w:marTop w:val="0"/>
          <w:marBottom w:val="0"/>
          <w:divBdr>
            <w:top w:val="none" w:sz="0" w:space="0" w:color="auto"/>
            <w:left w:val="none" w:sz="0" w:space="0" w:color="auto"/>
            <w:bottom w:val="none" w:sz="0" w:space="0" w:color="auto"/>
            <w:right w:val="none" w:sz="0" w:space="0" w:color="auto"/>
          </w:divBdr>
        </w:div>
        <w:div w:id="1743331602">
          <w:marLeft w:val="0"/>
          <w:marRight w:val="0"/>
          <w:marTop w:val="0"/>
          <w:marBottom w:val="0"/>
          <w:divBdr>
            <w:top w:val="none" w:sz="0" w:space="0" w:color="auto"/>
            <w:left w:val="none" w:sz="0" w:space="0" w:color="auto"/>
            <w:bottom w:val="none" w:sz="0" w:space="0" w:color="auto"/>
            <w:right w:val="none" w:sz="0" w:space="0" w:color="auto"/>
          </w:divBdr>
        </w:div>
        <w:div w:id="1304114837">
          <w:marLeft w:val="0"/>
          <w:marRight w:val="0"/>
          <w:marTop w:val="0"/>
          <w:marBottom w:val="0"/>
          <w:divBdr>
            <w:top w:val="inset" w:sz="2" w:space="0" w:color="auto"/>
            <w:left w:val="inset" w:sz="2" w:space="1" w:color="auto"/>
            <w:bottom w:val="inset" w:sz="2" w:space="0" w:color="auto"/>
            <w:right w:val="inset" w:sz="2" w:space="1" w:color="auto"/>
          </w:divBdr>
        </w:div>
        <w:div w:id="38260610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499066019" TargetMode="External"/><Relationship Id="rId18" Type="http://schemas.openxmlformats.org/officeDocument/2006/relationships/hyperlink" Target="http://docs.cntd.ru/document/900483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9004835" TargetMode="External"/><Relationship Id="rId7" Type="http://schemas.openxmlformats.org/officeDocument/2006/relationships/hyperlink" Target="http://docs.cntd.ru/document/9014765" TargetMode="External"/><Relationship Id="rId12" Type="http://schemas.openxmlformats.org/officeDocument/2006/relationships/hyperlink" Target="http://docs.cntd.ru/document/901817083" TargetMode="External"/><Relationship Id="rId17" Type="http://schemas.openxmlformats.org/officeDocument/2006/relationships/hyperlink" Target="http://docs.cntd.ru/document/90210714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04835" TargetMode="External"/><Relationship Id="rId20" Type="http://schemas.openxmlformats.org/officeDocument/2006/relationships/hyperlink" Target="http://docs.cntd.ru/document/9004835" TargetMode="External"/><Relationship Id="rId1" Type="http://schemas.openxmlformats.org/officeDocument/2006/relationships/styles" Target="styles.xml"/><Relationship Id="rId6" Type="http://schemas.openxmlformats.org/officeDocument/2006/relationships/hyperlink" Target="http://docs.cntd.ru/document/499066019" TargetMode="External"/><Relationship Id="rId11" Type="http://schemas.openxmlformats.org/officeDocument/2006/relationships/hyperlink" Target="http://docs.cntd.ru/document/499072725" TargetMode="External"/><Relationship Id="rId24" Type="http://schemas.openxmlformats.org/officeDocument/2006/relationships/hyperlink" Target="http://docs.cntd.ru/document/9004835" TargetMode="External"/><Relationship Id="rId5" Type="http://schemas.openxmlformats.org/officeDocument/2006/relationships/hyperlink" Target="http://docs.cntd.ru/document/9014765" TargetMode="External"/><Relationship Id="rId15" Type="http://schemas.openxmlformats.org/officeDocument/2006/relationships/hyperlink" Target="http://docs.cntd.ru/document/902320557" TargetMode="External"/><Relationship Id="rId23" Type="http://schemas.openxmlformats.org/officeDocument/2006/relationships/hyperlink" Target="http://docs.cntd.ru/document/9004835" TargetMode="External"/><Relationship Id="rId10" Type="http://schemas.openxmlformats.org/officeDocument/2006/relationships/hyperlink" Target="http://docs.cntd.ru/document/553803863" TargetMode="External"/><Relationship Id="rId19" Type="http://schemas.openxmlformats.org/officeDocument/2006/relationships/hyperlink" Target="http://docs.cntd.ru/document/9004835" TargetMode="External"/><Relationship Id="rId4" Type="http://schemas.openxmlformats.org/officeDocument/2006/relationships/hyperlink" Target="http://docs.cntd.ru/document/902389617" TargetMode="External"/><Relationship Id="rId9" Type="http://schemas.openxmlformats.org/officeDocument/2006/relationships/hyperlink" Target="http://docs.cntd.ru/document/499066019" TargetMode="External"/><Relationship Id="rId14" Type="http://schemas.openxmlformats.org/officeDocument/2006/relationships/hyperlink" Target="http://docs.cntd.ru/document/542631508" TargetMode="External"/><Relationship Id="rId22" Type="http://schemas.openxmlformats.org/officeDocument/2006/relationships/hyperlink" Target="http://docs.cntd.ru/document/900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9013</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2021-03-18T08:10:00Z</cp:lastPrinted>
  <dcterms:created xsi:type="dcterms:W3CDTF">2021-04-05T09:14:00Z</dcterms:created>
  <dcterms:modified xsi:type="dcterms:W3CDTF">2021-04-05T09:14:00Z</dcterms:modified>
</cp:coreProperties>
</file>