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4" w:rsidRPr="00C140D5" w:rsidRDefault="00E84C64" w:rsidP="00E84C64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C140D5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E84C64" w:rsidRPr="00C140D5" w:rsidRDefault="00367499" w:rsidP="00E84C64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  <w:r w:rsidRPr="00367499">
        <w:rPr>
          <w:rFonts w:eastAsia="Times New Roman"/>
          <w:noProof/>
          <w:sz w:val="20"/>
          <w:szCs w:val="24"/>
        </w:rPr>
        <w:pict>
          <v:line id="Прямая соединительная линия 1" o:spid="_x0000_s1026" style="position:absolute;flip:y;z-index:251660288;visibility:visibl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" strokeweight="4.5pt">
            <v:stroke linestyle="thickThin"/>
          </v:line>
        </w:pict>
      </w:r>
    </w:p>
    <w:p w:rsidR="00E84C64" w:rsidRPr="00C140D5" w:rsidRDefault="00E84C64" w:rsidP="00E84C64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 w:rsidRPr="00C140D5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:rsidR="00E84C64" w:rsidRPr="00C140D5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E84C64" w:rsidRPr="00E84C64" w:rsidRDefault="00E84C64" w:rsidP="00E84C64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  <w:sz w:val="26"/>
          <w:szCs w:val="26"/>
        </w:rPr>
      </w:pPr>
      <w:r w:rsidRPr="00E84C64">
        <w:rPr>
          <w:rFonts w:eastAsia="Times New Roman"/>
          <w:sz w:val="26"/>
          <w:szCs w:val="26"/>
        </w:rPr>
        <w:t xml:space="preserve">от </w:t>
      </w:r>
      <w:r w:rsidR="00A867FE">
        <w:rPr>
          <w:rFonts w:eastAsia="Times New Roman"/>
          <w:sz w:val="26"/>
          <w:szCs w:val="26"/>
        </w:rPr>
        <w:t>2</w:t>
      </w:r>
      <w:r w:rsidR="008032A4">
        <w:rPr>
          <w:rFonts w:eastAsia="Times New Roman"/>
          <w:sz w:val="26"/>
          <w:szCs w:val="26"/>
        </w:rPr>
        <w:t>2</w:t>
      </w:r>
      <w:r w:rsidR="00A867FE">
        <w:rPr>
          <w:rFonts w:eastAsia="Times New Roman"/>
          <w:sz w:val="26"/>
          <w:szCs w:val="26"/>
        </w:rPr>
        <w:t xml:space="preserve"> марта</w:t>
      </w:r>
      <w:r w:rsidRPr="00E84C64">
        <w:rPr>
          <w:rFonts w:eastAsia="Times New Roman"/>
          <w:sz w:val="26"/>
          <w:szCs w:val="26"/>
        </w:rPr>
        <w:t xml:space="preserve"> 20</w:t>
      </w:r>
      <w:r>
        <w:rPr>
          <w:rFonts w:eastAsia="Times New Roman"/>
          <w:sz w:val="26"/>
          <w:szCs w:val="26"/>
        </w:rPr>
        <w:t>21</w:t>
      </w:r>
      <w:r w:rsidR="00BD265E">
        <w:rPr>
          <w:rFonts w:eastAsia="Times New Roman"/>
          <w:sz w:val="26"/>
          <w:szCs w:val="26"/>
        </w:rPr>
        <w:t>года</w:t>
      </w:r>
      <w:r w:rsidR="00E24623" w:rsidRPr="00A867FE">
        <w:rPr>
          <w:rFonts w:eastAsia="Times New Roman"/>
          <w:sz w:val="26"/>
          <w:szCs w:val="26"/>
        </w:rPr>
        <w:t xml:space="preserve">№ </w:t>
      </w:r>
      <w:r w:rsidR="008032A4">
        <w:rPr>
          <w:rFonts w:eastAsia="Times New Roman"/>
          <w:sz w:val="26"/>
          <w:szCs w:val="26"/>
        </w:rPr>
        <w:t>199</w:t>
      </w:r>
    </w:p>
    <w:p w:rsidR="00E84C64" w:rsidRPr="00E84C64" w:rsidRDefault="00E84C64" w:rsidP="00E84C64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  <w:sz w:val="26"/>
          <w:szCs w:val="26"/>
        </w:rPr>
      </w:pPr>
      <w:r w:rsidRPr="00E84C64">
        <w:rPr>
          <w:rFonts w:eastAsia="Times New Roman"/>
          <w:sz w:val="26"/>
          <w:szCs w:val="26"/>
        </w:rPr>
        <w:t>г. Сураж</w:t>
      </w:r>
    </w:p>
    <w:p w:rsidR="00E84C64" w:rsidRDefault="00E84C64" w:rsidP="00E84C64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:rsidR="00E84C64" w:rsidRDefault="00E84C64" w:rsidP="00E84C6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 xml:space="preserve">О внесении </w:t>
      </w:r>
      <w:r w:rsidR="008032A4">
        <w:rPr>
          <w:rFonts w:eastAsia="Times New Roman"/>
          <w:iCs/>
          <w:kern w:val="3"/>
        </w:rPr>
        <w:t>изменений</w:t>
      </w:r>
      <w:r>
        <w:rPr>
          <w:rFonts w:eastAsia="Times New Roman"/>
          <w:iCs/>
          <w:kern w:val="3"/>
        </w:rPr>
        <w:t xml:space="preserve"> в постановление администрации Суражского района </w:t>
      </w:r>
    </w:p>
    <w:p w:rsidR="00E84C64" w:rsidRDefault="00E84C64" w:rsidP="00E84C6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 xml:space="preserve">от 24.07.2015 года № 694 </w:t>
      </w:r>
    </w:p>
    <w:p w:rsidR="00E84C64" w:rsidRPr="00C140D5" w:rsidRDefault="00E84C64" w:rsidP="00E84C6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 xml:space="preserve">(в ред. от 21.01.2016 г. № 27, от 29.12.2017 г. № 1413, от 14.02.2018 г. № 161, от 06.02.2019 г. № 81, от 23.04.2019 г. № 319, </w:t>
      </w:r>
      <w:r w:rsidR="001225EF">
        <w:rPr>
          <w:rFonts w:eastAsia="Times New Roman"/>
          <w:iCs/>
          <w:kern w:val="3"/>
        </w:rPr>
        <w:t>от 10.07.2020 г. № 449, от 24.07.2020 г. № 483, от 09.09.2020 г. № 622</w:t>
      </w:r>
      <w:r w:rsidR="00410882">
        <w:rPr>
          <w:rFonts w:eastAsia="Times New Roman"/>
          <w:iCs/>
          <w:kern w:val="3"/>
        </w:rPr>
        <w:t>, от 18.01.2021 г. № 17</w:t>
      </w:r>
      <w:r w:rsidR="008032A4">
        <w:rPr>
          <w:rFonts w:eastAsia="Times New Roman"/>
          <w:iCs/>
          <w:kern w:val="3"/>
        </w:rPr>
        <w:t>, от 29.03.2021 г. № 203</w:t>
      </w:r>
      <w:r w:rsidR="001225EF">
        <w:rPr>
          <w:rFonts w:eastAsia="Times New Roman"/>
          <w:iCs/>
          <w:kern w:val="3"/>
        </w:rPr>
        <w:t>)</w:t>
      </w:r>
    </w:p>
    <w:p w:rsidR="00E84C64" w:rsidRPr="00C140D5" w:rsidRDefault="00E84C64" w:rsidP="00E84C64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 w:rsidRPr="00E84C64">
        <w:rPr>
          <w:color w:val="000000"/>
          <w:sz w:val="26"/>
          <w:szCs w:val="26"/>
          <w:shd w:val="clear" w:color="auto" w:fill="FFFFFF"/>
        </w:rPr>
        <w:t>В соответствии с</w:t>
      </w:r>
      <w:r w:rsidR="008032A4">
        <w:rPr>
          <w:color w:val="000000"/>
          <w:sz w:val="26"/>
          <w:szCs w:val="26"/>
          <w:shd w:val="clear" w:color="auto" w:fill="FFFFFF"/>
        </w:rPr>
        <w:t xml:space="preserve"> ч. 3</w:t>
      </w:r>
      <w:r w:rsidR="001225EF">
        <w:rPr>
          <w:color w:val="000000"/>
          <w:sz w:val="26"/>
          <w:szCs w:val="26"/>
          <w:shd w:val="clear" w:color="auto" w:fill="FFFFFF"/>
        </w:rPr>
        <w:t xml:space="preserve"> ст</w:t>
      </w:r>
      <w:r w:rsidR="008032A4">
        <w:rPr>
          <w:color w:val="000000"/>
          <w:sz w:val="26"/>
          <w:szCs w:val="26"/>
          <w:shd w:val="clear" w:color="auto" w:fill="FFFFFF"/>
        </w:rPr>
        <w:t xml:space="preserve">. 19 Федерального закона от 06 октября 2003 года № 131- ФЗ «Об общих принципах организации местного самоуправления в </w:t>
      </w:r>
      <w:r w:rsidR="001225EF">
        <w:rPr>
          <w:color w:val="000000"/>
          <w:sz w:val="26"/>
          <w:szCs w:val="26"/>
          <w:shd w:val="clear" w:color="auto" w:fill="FFFFFF"/>
        </w:rPr>
        <w:t>Российской Федерации</w:t>
      </w:r>
      <w:r w:rsidR="008032A4">
        <w:rPr>
          <w:color w:val="000000"/>
          <w:sz w:val="26"/>
          <w:szCs w:val="26"/>
          <w:shd w:val="clear" w:color="auto" w:fill="FFFFFF"/>
        </w:rPr>
        <w:t>»</w:t>
      </w:r>
      <w:r w:rsidRPr="00E84C64">
        <w:rPr>
          <w:rFonts w:eastAsia="Times New Roman"/>
          <w:iCs/>
          <w:color w:val="000000"/>
          <w:kern w:val="3"/>
          <w:sz w:val="26"/>
          <w:szCs w:val="26"/>
        </w:rPr>
        <w:t xml:space="preserve">администрация Суражского района </w:t>
      </w: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  <w:sz w:val="26"/>
          <w:szCs w:val="26"/>
        </w:rPr>
      </w:pP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  <w:sz w:val="26"/>
          <w:szCs w:val="26"/>
        </w:rPr>
      </w:pPr>
      <w:r w:rsidRPr="00E84C64">
        <w:rPr>
          <w:rFonts w:eastAsia="Times New Roman"/>
          <w:b/>
          <w:iCs/>
          <w:color w:val="000000"/>
          <w:kern w:val="3"/>
          <w:sz w:val="26"/>
          <w:szCs w:val="26"/>
        </w:rPr>
        <w:t>ПОСТАНОВЛЯЕТ:</w:t>
      </w:r>
    </w:p>
    <w:p w:rsidR="00E84C64" w:rsidRPr="00410882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  <w:sz w:val="26"/>
          <w:szCs w:val="26"/>
        </w:rPr>
      </w:pPr>
    </w:p>
    <w:p w:rsidR="00E84C64" w:rsidRPr="00410882" w:rsidRDefault="00E84C64" w:rsidP="00E84C64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 w:rsidRPr="00410882">
        <w:rPr>
          <w:rFonts w:eastAsia="Times New Roman"/>
          <w:iCs/>
          <w:color w:val="000000"/>
          <w:kern w:val="3"/>
          <w:sz w:val="26"/>
          <w:szCs w:val="26"/>
        </w:rPr>
        <w:t>1. Внести в постановление администрации Суражского района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от 24.07.2015 года № 694(в ред. от </w:t>
      </w:r>
      <w:r w:rsidR="001225EF" w:rsidRPr="00410882">
        <w:rPr>
          <w:rFonts w:eastAsia="Times New Roman"/>
          <w:iCs/>
          <w:kern w:val="3"/>
          <w:sz w:val="26"/>
          <w:szCs w:val="26"/>
        </w:rPr>
        <w:t>21.01.2016 г. № 27, от 29.12.2017 г. № 1413, от 14.02.2018 г. № 161, от 06.02.2019 г. № 81, от 23.04.2019 г. № 319, от 10.07.2020 г. № 449, от 24.07.2020 г. № 483, от 09.09.2020 г. № 622</w:t>
      </w:r>
      <w:r w:rsidR="00410882" w:rsidRPr="00410882">
        <w:rPr>
          <w:rFonts w:eastAsia="Times New Roman"/>
          <w:iCs/>
          <w:kern w:val="3"/>
          <w:sz w:val="26"/>
          <w:szCs w:val="26"/>
        </w:rPr>
        <w:t>, от 18.01.2021 г. № 17</w:t>
      </w:r>
      <w:r w:rsidR="008032A4">
        <w:rPr>
          <w:rFonts w:eastAsia="Times New Roman"/>
          <w:iCs/>
          <w:kern w:val="3"/>
          <w:sz w:val="26"/>
          <w:szCs w:val="26"/>
        </w:rPr>
        <w:t xml:space="preserve">, </w:t>
      </w:r>
      <w:r w:rsidR="008032A4">
        <w:rPr>
          <w:rFonts w:eastAsia="Times New Roman"/>
          <w:iCs/>
          <w:kern w:val="3"/>
        </w:rPr>
        <w:t>от 29.03.2021 г. № 203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>)  «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>Об утверждении перечня объектов для отбывания осужденными наказания в виде обязательных и исправительных работ</w:t>
      </w:r>
      <w:r w:rsidRPr="00410882">
        <w:rPr>
          <w:sz w:val="26"/>
          <w:szCs w:val="26"/>
        </w:rPr>
        <w:t>» следующие изменения:</w:t>
      </w:r>
    </w:p>
    <w:p w:rsidR="00BF6A13" w:rsidRPr="00410882" w:rsidRDefault="008032A4" w:rsidP="00E84C64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  <w:sz w:val="26"/>
          <w:szCs w:val="26"/>
        </w:rPr>
      </w:pPr>
      <w:r>
        <w:rPr>
          <w:rFonts w:eastAsia="Times New Roman"/>
          <w:iCs/>
          <w:color w:val="000000"/>
          <w:kern w:val="3"/>
          <w:sz w:val="26"/>
          <w:szCs w:val="26"/>
        </w:rPr>
        <w:tab/>
        <w:t>1.1. Приложение №2</w:t>
      </w:r>
      <w:r w:rsidR="00E84C64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к постановлению администрации Суражского района </w:t>
      </w:r>
      <w:r w:rsidR="00BF6A13" w:rsidRPr="00410882">
        <w:rPr>
          <w:rFonts w:eastAsia="Times New Roman"/>
          <w:iCs/>
          <w:color w:val="000000"/>
          <w:kern w:val="3"/>
          <w:sz w:val="26"/>
          <w:szCs w:val="26"/>
        </w:rPr>
        <w:t>от 24.07.2015 года № 694 дополнить словами:</w:t>
      </w:r>
    </w:p>
    <w:p w:rsidR="00DA19A3" w:rsidRDefault="00BF6A13" w:rsidP="00DA19A3">
      <w:r w:rsidRPr="00410882">
        <w:rPr>
          <w:rFonts w:eastAsia="Times New Roman"/>
          <w:iCs/>
          <w:color w:val="000000"/>
          <w:kern w:val="3"/>
          <w:sz w:val="26"/>
          <w:szCs w:val="26"/>
        </w:rPr>
        <w:t>«</w:t>
      </w:r>
      <w:r w:rsidR="00B2097A">
        <w:t>6)</w:t>
      </w:r>
      <w:r w:rsidR="00DA19A3">
        <w:t xml:space="preserve"> Администрация Кулажского сельского поселения;</w:t>
      </w:r>
    </w:p>
    <w:p w:rsidR="00DA19A3" w:rsidRDefault="00B2097A" w:rsidP="00DA19A3">
      <w:r>
        <w:t>7)</w:t>
      </w:r>
      <w:r w:rsidR="00DA19A3">
        <w:t xml:space="preserve"> Администрация Лопазненского сельского поселения;</w:t>
      </w:r>
    </w:p>
    <w:p w:rsidR="00DA19A3" w:rsidRDefault="00B2097A" w:rsidP="00DA19A3">
      <w:r>
        <w:t>8)</w:t>
      </w:r>
      <w:r w:rsidR="00DA19A3">
        <w:t xml:space="preserve"> Администрация Влазовичского сельского поселения;</w:t>
      </w:r>
    </w:p>
    <w:p w:rsidR="00DA19A3" w:rsidRDefault="00B2097A" w:rsidP="00DA19A3">
      <w:r>
        <w:t>9)</w:t>
      </w:r>
      <w:r w:rsidR="00DA19A3">
        <w:t xml:space="preserve"> Администрация Дегтяревского сельского поселения;</w:t>
      </w:r>
    </w:p>
    <w:p w:rsidR="00DA19A3" w:rsidRDefault="00B2097A" w:rsidP="00DA19A3">
      <w:r>
        <w:t>10)</w:t>
      </w:r>
      <w:r w:rsidR="00DA19A3">
        <w:t xml:space="preserve"> Администрация Нивнянского сельского поселения;</w:t>
      </w:r>
    </w:p>
    <w:p w:rsidR="00DA19A3" w:rsidRDefault="00B2097A" w:rsidP="00DA19A3">
      <w:r>
        <w:t>11)</w:t>
      </w:r>
      <w:r w:rsidR="00DA19A3">
        <w:t xml:space="preserve"> Администрация Овчинского сельского поселения;</w:t>
      </w:r>
    </w:p>
    <w:p w:rsidR="00DA19A3" w:rsidRDefault="00B2097A" w:rsidP="00DA19A3">
      <w:r>
        <w:t>12)</w:t>
      </w:r>
      <w:r w:rsidR="00DA19A3">
        <w:t xml:space="preserve"> Администрация </w:t>
      </w:r>
      <w:r>
        <w:t>Дубровского сельского поселения».</w:t>
      </w:r>
      <w:bookmarkStart w:id="0" w:name="_GoBack"/>
      <w:bookmarkEnd w:id="0"/>
    </w:p>
    <w:p w:rsidR="00BF6A13" w:rsidRPr="00410882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</w:p>
    <w:p w:rsidR="00BF6A13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</w:p>
    <w:p w:rsidR="00E84C64" w:rsidRPr="00E84C64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sz w:val="26"/>
          <w:szCs w:val="26"/>
        </w:rPr>
      </w:pPr>
      <w:r>
        <w:rPr>
          <w:rFonts w:eastAsia="Times New Roman"/>
          <w:iCs/>
          <w:color w:val="000000"/>
          <w:kern w:val="3"/>
          <w:sz w:val="26"/>
          <w:szCs w:val="26"/>
        </w:rPr>
        <w:lastRenderedPageBreak/>
        <w:t xml:space="preserve">2. </w:t>
      </w:r>
      <w:r w:rsidR="00E84C64" w:rsidRPr="00E84C64">
        <w:rPr>
          <w:sz w:val="26"/>
          <w:szCs w:val="26"/>
        </w:rPr>
        <w:t>Отделу</w:t>
      </w:r>
      <w:r>
        <w:rPr>
          <w:sz w:val="26"/>
          <w:szCs w:val="26"/>
        </w:rPr>
        <w:t xml:space="preserve"> правовой и организационно-кадровой</w:t>
      </w:r>
      <w:r w:rsidR="00E84C64" w:rsidRPr="00E84C64">
        <w:rPr>
          <w:sz w:val="26"/>
          <w:szCs w:val="26"/>
        </w:rPr>
        <w:t xml:space="preserve">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6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6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</w:t>
      </w:r>
      <w:r w:rsidR="00BF6A13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Суражского района Белозора С.М.</w:t>
      </w: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  <w:sz w:val="26"/>
          <w:szCs w:val="26"/>
        </w:rPr>
      </w:pPr>
    </w:p>
    <w:p w:rsidR="00C25B24" w:rsidRDefault="00C25B24" w:rsidP="00BF6A13">
      <w:pPr>
        <w:tabs>
          <w:tab w:val="left" w:pos="6735"/>
        </w:tabs>
        <w:autoSpaceDE/>
        <w:autoSpaceDN/>
        <w:adjustRightInd/>
        <w:spacing w:line="276" w:lineRule="auto"/>
        <w:jc w:val="left"/>
        <w:rPr>
          <w:rFonts w:eastAsia="Times New Roman"/>
          <w:b/>
          <w:sz w:val="26"/>
          <w:szCs w:val="26"/>
        </w:rPr>
      </w:pPr>
    </w:p>
    <w:p w:rsidR="00C25B24" w:rsidRPr="00E84C64" w:rsidRDefault="00C25B24" w:rsidP="00BF6A13">
      <w:pPr>
        <w:tabs>
          <w:tab w:val="left" w:pos="6735"/>
        </w:tabs>
        <w:autoSpaceDE/>
        <w:autoSpaceDN/>
        <w:adjustRightInd/>
        <w:spacing w:line="276" w:lineRule="auto"/>
        <w:jc w:val="left"/>
        <w:rPr>
          <w:rFonts w:eastAsia="Times New Roman"/>
          <w:b/>
          <w:sz w:val="26"/>
          <w:szCs w:val="26"/>
        </w:rPr>
      </w:pP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  <w:sz w:val="26"/>
          <w:szCs w:val="26"/>
        </w:rPr>
      </w:pP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  <w:sz w:val="26"/>
          <w:szCs w:val="26"/>
        </w:rPr>
      </w:pPr>
      <w:r w:rsidRPr="00E84C64">
        <w:rPr>
          <w:rFonts w:eastAsia="Times New Roman"/>
          <w:b/>
          <w:sz w:val="26"/>
          <w:szCs w:val="26"/>
        </w:rPr>
        <w:t xml:space="preserve">Главы администрации  </w:t>
      </w:r>
      <w:r w:rsidRPr="00E84C64">
        <w:rPr>
          <w:rFonts w:eastAsia="Times New Roman"/>
          <w:b/>
          <w:sz w:val="26"/>
          <w:szCs w:val="26"/>
        </w:rPr>
        <w:tab/>
      </w: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  <w:sz w:val="26"/>
          <w:szCs w:val="26"/>
        </w:rPr>
      </w:pPr>
      <w:r w:rsidRPr="00E84C64">
        <w:rPr>
          <w:rFonts w:eastAsia="Times New Roman"/>
          <w:b/>
          <w:sz w:val="26"/>
          <w:szCs w:val="26"/>
        </w:rPr>
        <w:t>Суражского района                                                                         В.П. Риваненко</w:t>
      </w:r>
    </w:p>
    <w:p w:rsidR="00E84C64" w:rsidRPr="00C140D5" w:rsidRDefault="00E84C64" w:rsidP="00E84C64">
      <w:pPr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Pr="00C140D5" w:rsidRDefault="00BF6A13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Авхуцкая Г.П.</w:t>
      </w:r>
    </w:p>
    <w:p w:rsidR="00E84C64" w:rsidRPr="00C140D5" w:rsidRDefault="00BF6A13" w:rsidP="00E84C64">
      <w:pPr>
        <w:tabs>
          <w:tab w:val="left" w:pos="900"/>
        </w:tabs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2-11-49</w:t>
      </w: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sectPr w:rsidR="00E84C64" w:rsidSect="00190119">
      <w:headerReference w:type="default" r:id="rId6"/>
      <w:pgSz w:w="11906" w:h="16838"/>
      <w:pgMar w:top="-851" w:right="991" w:bottom="993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39" w:rsidRDefault="00283A39" w:rsidP="002F3F59">
      <w:r>
        <w:separator/>
      </w:r>
    </w:p>
  </w:endnote>
  <w:endnote w:type="continuationSeparator" w:id="1">
    <w:p w:rsidR="00283A39" w:rsidRDefault="00283A39" w:rsidP="002F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39" w:rsidRDefault="00283A39" w:rsidP="002F3F59">
      <w:r>
        <w:separator/>
      </w:r>
    </w:p>
  </w:footnote>
  <w:footnote w:type="continuationSeparator" w:id="1">
    <w:p w:rsidR="00283A39" w:rsidRDefault="00283A39" w:rsidP="002F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F5" w:rsidRDefault="00283A39">
    <w:pPr>
      <w:pStyle w:val="a3"/>
      <w:jc w:val="center"/>
    </w:pPr>
  </w:p>
  <w:p w:rsidR="00395DF5" w:rsidRDefault="00283A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C64"/>
    <w:rsid w:val="000C6865"/>
    <w:rsid w:val="001225EF"/>
    <w:rsid w:val="00283A39"/>
    <w:rsid w:val="002F3F59"/>
    <w:rsid w:val="00367499"/>
    <w:rsid w:val="00410882"/>
    <w:rsid w:val="00573F17"/>
    <w:rsid w:val="005823DB"/>
    <w:rsid w:val="006F285A"/>
    <w:rsid w:val="00721B2A"/>
    <w:rsid w:val="007A2FEA"/>
    <w:rsid w:val="008032A4"/>
    <w:rsid w:val="00985E61"/>
    <w:rsid w:val="00A867FE"/>
    <w:rsid w:val="00AB64E8"/>
    <w:rsid w:val="00AE3FE0"/>
    <w:rsid w:val="00B2097A"/>
    <w:rsid w:val="00BD265E"/>
    <w:rsid w:val="00BF6A13"/>
    <w:rsid w:val="00C25B24"/>
    <w:rsid w:val="00CC5DA0"/>
    <w:rsid w:val="00DA19A3"/>
    <w:rsid w:val="00E24623"/>
    <w:rsid w:val="00E84C64"/>
    <w:rsid w:val="00E919D2"/>
    <w:rsid w:val="00F6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C6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84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2021-03-29T13:35:00Z</cp:lastPrinted>
  <dcterms:created xsi:type="dcterms:W3CDTF">2021-04-02T12:00:00Z</dcterms:created>
  <dcterms:modified xsi:type="dcterms:W3CDTF">2021-04-02T12:00:00Z</dcterms:modified>
</cp:coreProperties>
</file>