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64" w:rsidRPr="00C140D5" w:rsidRDefault="00E84C64" w:rsidP="00E84C64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z w:val="36"/>
          <w:szCs w:val="36"/>
        </w:rPr>
      </w:pPr>
      <w:r w:rsidRPr="00C140D5">
        <w:rPr>
          <w:rFonts w:eastAsia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E84C64" w:rsidRPr="00C140D5" w:rsidRDefault="008860B6" w:rsidP="00E84C64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0"/>
          <w:szCs w:val="24"/>
        </w:rPr>
        <w:pict>
          <v:line id="Прямая соединительная линия 1" o:spid="_x0000_s1026" style="position:absolute;flip:y;z-index:251660288;visibility:visible" from="-18.75pt,8pt" to="517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" strokeweight="4.5pt">
            <v:stroke linestyle="thickThin"/>
          </v:line>
        </w:pict>
      </w:r>
    </w:p>
    <w:p w:rsidR="00E84C64" w:rsidRPr="00C140D5" w:rsidRDefault="00E84C64" w:rsidP="00E84C64">
      <w:pPr>
        <w:keepNext/>
        <w:autoSpaceDE/>
        <w:autoSpaceDN/>
        <w:adjustRightInd/>
        <w:ind w:firstLine="0"/>
        <w:jc w:val="center"/>
        <w:outlineLvl w:val="0"/>
        <w:rPr>
          <w:rFonts w:eastAsia="Times New Roman"/>
          <w:b/>
          <w:bCs/>
          <w:spacing w:val="60"/>
          <w:sz w:val="44"/>
          <w:szCs w:val="44"/>
        </w:rPr>
      </w:pPr>
      <w:r w:rsidRPr="00C140D5">
        <w:rPr>
          <w:rFonts w:eastAsia="Times New Roman"/>
          <w:b/>
          <w:bCs/>
          <w:spacing w:val="60"/>
          <w:sz w:val="44"/>
          <w:szCs w:val="44"/>
        </w:rPr>
        <w:t>ПОСТАНОВЛЕНИЕ</w:t>
      </w:r>
    </w:p>
    <w:p w:rsidR="00E84C64" w:rsidRPr="00C140D5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:rsidR="00E84C64" w:rsidRPr="00E84C64" w:rsidRDefault="00E84C64" w:rsidP="00E84C64">
      <w:pPr>
        <w:autoSpaceDE/>
        <w:autoSpaceDN/>
        <w:adjustRightInd/>
        <w:spacing w:line="360" w:lineRule="auto"/>
        <w:ind w:firstLine="0"/>
        <w:jc w:val="left"/>
        <w:rPr>
          <w:rFonts w:eastAsia="Times New Roman"/>
          <w:sz w:val="26"/>
          <w:szCs w:val="26"/>
        </w:rPr>
      </w:pPr>
      <w:r w:rsidRPr="00E84C64">
        <w:rPr>
          <w:rFonts w:eastAsia="Times New Roman"/>
          <w:sz w:val="26"/>
          <w:szCs w:val="26"/>
        </w:rPr>
        <w:t xml:space="preserve">от </w:t>
      </w:r>
      <w:r w:rsidR="00BE2FEA" w:rsidRPr="00BE2FEA">
        <w:rPr>
          <w:rFonts w:eastAsia="Times New Roman"/>
          <w:sz w:val="26"/>
          <w:szCs w:val="26"/>
          <w:u w:val="single"/>
        </w:rPr>
        <w:t>31</w:t>
      </w:r>
      <w:r w:rsidR="00A867FE" w:rsidRPr="00BE2FEA">
        <w:rPr>
          <w:rFonts w:eastAsia="Times New Roman"/>
          <w:sz w:val="26"/>
          <w:szCs w:val="26"/>
          <w:u w:val="single"/>
        </w:rPr>
        <w:t xml:space="preserve"> </w:t>
      </w:r>
      <w:r w:rsidR="00E366D5" w:rsidRPr="00BE2FEA">
        <w:rPr>
          <w:rFonts w:eastAsia="Times New Roman"/>
          <w:sz w:val="26"/>
          <w:szCs w:val="26"/>
          <w:u w:val="single"/>
        </w:rPr>
        <w:t>октября</w:t>
      </w:r>
      <w:r w:rsidRPr="00BE2FEA">
        <w:rPr>
          <w:rFonts w:eastAsia="Times New Roman"/>
          <w:sz w:val="26"/>
          <w:szCs w:val="26"/>
          <w:u w:val="single"/>
        </w:rPr>
        <w:t xml:space="preserve"> 20</w:t>
      </w:r>
      <w:r w:rsidR="00E366D5" w:rsidRPr="00BE2FEA">
        <w:rPr>
          <w:rFonts w:eastAsia="Times New Roman"/>
          <w:sz w:val="26"/>
          <w:szCs w:val="26"/>
          <w:u w:val="single"/>
        </w:rPr>
        <w:t>2</w:t>
      </w:r>
      <w:r w:rsidR="00DE0614" w:rsidRPr="00BE2FEA">
        <w:rPr>
          <w:rFonts w:eastAsia="Times New Roman"/>
          <w:sz w:val="26"/>
          <w:szCs w:val="26"/>
          <w:u w:val="single"/>
        </w:rPr>
        <w:t>2</w:t>
      </w:r>
      <w:r w:rsidRPr="00BE2FEA">
        <w:rPr>
          <w:rFonts w:eastAsia="Times New Roman"/>
          <w:color w:val="FF0000"/>
          <w:sz w:val="26"/>
          <w:szCs w:val="26"/>
          <w:u w:val="single"/>
        </w:rPr>
        <w:t xml:space="preserve"> </w:t>
      </w:r>
      <w:r w:rsidR="00BD265E" w:rsidRPr="00BE2FEA">
        <w:rPr>
          <w:rFonts w:eastAsia="Times New Roman"/>
          <w:sz w:val="26"/>
          <w:szCs w:val="26"/>
          <w:u w:val="single"/>
        </w:rPr>
        <w:t>года</w:t>
      </w:r>
      <w:r w:rsidR="00E24623" w:rsidRPr="00BE2FEA">
        <w:rPr>
          <w:rFonts w:eastAsia="Times New Roman"/>
          <w:sz w:val="26"/>
          <w:szCs w:val="26"/>
          <w:u w:val="single"/>
        </w:rPr>
        <w:t xml:space="preserve"> </w:t>
      </w:r>
      <w:r w:rsidR="00A867FE">
        <w:rPr>
          <w:rFonts w:eastAsia="Times New Roman"/>
          <w:sz w:val="26"/>
          <w:szCs w:val="26"/>
        </w:rPr>
        <w:t xml:space="preserve"> </w:t>
      </w:r>
      <w:r w:rsidR="00E24623" w:rsidRPr="00A867FE">
        <w:rPr>
          <w:rFonts w:eastAsia="Times New Roman"/>
          <w:sz w:val="26"/>
          <w:szCs w:val="26"/>
        </w:rPr>
        <w:t xml:space="preserve">№ </w:t>
      </w:r>
      <w:r w:rsidR="00BE2FEA" w:rsidRPr="00BE2FEA">
        <w:rPr>
          <w:rFonts w:eastAsia="Times New Roman"/>
          <w:sz w:val="26"/>
          <w:szCs w:val="26"/>
          <w:u w:val="single"/>
        </w:rPr>
        <w:t>732</w:t>
      </w:r>
      <w:r w:rsidR="00E366D5">
        <w:rPr>
          <w:rFonts w:eastAsia="Times New Roman"/>
          <w:sz w:val="26"/>
          <w:szCs w:val="26"/>
        </w:rPr>
        <w:t xml:space="preserve"> </w:t>
      </w:r>
      <w:r w:rsidRPr="00A867FE">
        <w:rPr>
          <w:rFonts w:eastAsia="Times New Roman"/>
          <w:sz w:val="26"/>
          <w:szCs w:val="26"/>
        </w:rPr>
        <w:t xml:space="preserve">                                                </w:t>
      </w:r>
    </w:p>
    <w:p w:rsidR="00E84C64" w:rsidRPr="00E84C64" w:rsidRDefault="00E84C64" w:rsidP="00E84C64">
      <w:pPr>
        <w:autoSpaceDE/>
        <w:autoSpaceDN/>
        <w:adjustRightInd/>
        <w:spacing w:line="360" w:lineRule="auto"/>
        <w:ind w:firstLine="0"/>
        <w:jc w:val="left"/>
        <w:rPr>
          <w:rFonts w:eastAsia="Times New Roman"/>
          <w:sz w:val="26"/>
          <w:szCs w:val="26"/>
        </w:rPr>
      </w:pPr>
      <w:r w:rsidRPr="00E84C64">
        <w:rPr>
          <w:rFonts w:eastAsia="Times New Roman"/>
          <w:sz w:val="26"/>
          <w:szCs w:val="26"/>
        </w:rPr>
        <w:t>г. Сураж</w:t>
      </w:r>
    </w:p>
    <w:p w:rsidR="00E84C64" w:rsidRDefault="00E84C64" w:rsidP="00E84C64">
      <w:pPr>
        <w:tabs>
          <w:tab w:val="left" w:pos="4678"/>
        </w:tabs>
        <w:autoSpaceDE/>
        <w:autoSpaceDN/>
        <w:adjustRightInd/>
        <w:spacing w:line="276" w:lineRule="auto"/>
        <w:ind w:right="5080" w:firstLine="0"/>
        <w:rPr>
          <w:rFonts w:eastAsia="Times New Roman"/>
          <w:iCs/>
          <w:kern w:val="3"/>
        </w:rPr>
      </w:pPr>
    </w:p>
    <w:p w:rsidR="00E84C64" w:rsidRPr="00BB3325" w:rsidRDefault="00E84C64" w:rsidP="00E366D5">
      <w:pPr>
        <w:tabs>
          <w:tab w:val="left" w:pos="4678"/>
          <w:tab w:val="left" w:pos="5103"/>
        </w:tabs>
        <w:autoSpaceDE/>
        <w:autoSpaceDN/>
        <w:adjustRightInd/>
        <w:spacing w:line="276" w:lineRule="auto"/>
        <w:ind w:right="4819" w:firstLine="0"/>
        <w:rPr>
          <w:color w:val="000000"/>
          <w:sz w:val="26"/>
          <w:szCs w:val="26"/>
          <w:shd w:val="clear" w:color="auto" w:fill="FFFFFF"/>
        </w:rPr>
      </w:pPr>
      <w:r w:rsidRPr="00BB3325">
        <w:rPr>
          <w:color w:val="000000"/>
          <w:sz w:val="26"/>
          <w:szCs w:val="26"/>
          <w:shd w:val="clear" w:color="auto" w:fill="FFFFFF"/>
        </w:rPr>
        <w:t xml:space="preserve">О внесении изменений в постановление администрации Суражского района </w:t>
      </w:r>
    </w:p>
    <w:p w:rsidR="00E84C64" w:rsidRPr="00BB3325" w:rsidRDefault="00E84C64" w:rsidP="00E366D5">
      <w:pPr>
        <w:tabs>
          <w:tab w:val="left" w:pos="4678"/>
          <w:tab w:val="left" w:pos="5103"/>
        </w:tabs>
        <w:autoSpaceDE/>
        <w:autoSpaceDN/>
        <w:adjustRightInd/>
        <w:spacing w:line="276" w:lineRule="auto"/>
        <w:ind w:right="4819" w:firstLine="0"/>
        <w:rPr>
          <w:color w:val="000000"/>
          <w:sz w:val="26"/>
          <w:szCs w:val="26"/>
          <w:shd w:val="clear" w:color="auto" w:fill="FFFFFF"/>
        </w:rPr>
      </w:pPr>
      <w:r w:rsidRPr="00BB3325">
        <w:rPr>
          <w:color w:val="000000"/>
          <w:sz w:val="26"/>
          <w:szCs w:val="26"/>
          <w:shd w:val="clear" w:color="auto" w:fill="FFFFFF"/>
        </w:rPr>
        <w:t xml:space="preserve">от 24.07.2015 года № 694 </w:t>
      </w:r>
      <w:bookmarkStart w:id="0" w:name="_GoBack"/>
      <w:bookmarkEnd w:id="0"/>
    </w:p>
    <w:p w:rsidR="00E84C64" w:rsidRPr="00BB3325" w:rsidRDefault="00E84C64" w:rsidP="00BB3325">
      <w:pPr>
        <w:tabs>
          <w:tab w:val="left" w:pos="4678"/>
          <w:tab w:val="left" w:pos="5103"/>
        </w:tabs>
        <w:autoSpaceDE/>
        <w:autoSpaceDN/>
        <w:adjustRightInd/>
        <w:ind w:right="4820" w:firstLine="0"/>
        <w:contextualSpacing/>
        <w:rPr>
          <w:color w:val="000000"/>
          <w:sz w:val="26"/>
          <w:szCs w:val="26"/>
          <w:shd w:val="clear" w:color="auto" w:fill="FFFFFF"/>
        </w:rPr>
      </w:pPr>
      <w:r w:rsidRPr="00BB3325">
        <w:rPr>
          <w:color w:val="000000"/>
          <w:sz w:val="26"/>
          <w:szCs w:val="26"/>
          <w:shd w:val="clear" w:color="auto" w:fill="FFFFFF"/>
        </w:rPr>
        <w:t xml:space="preserve">(в ред. от 21.01.2016 г. № 27, от 29.12.2017 г. № 1413, от 14.02.2018 г. </w:t>
      </w:r>
      <w:r w:rsidR="00E919D2" w:rsidRPr="00BB3325">
        <w:rPr>
          <w:color w:val="000000"/>
          <w:sz w:val="26"/>
          <w:szCs w:val="26"/>
          <w:shd w:val="clear" w:color="auto" w:fill="FFFFFF"/>
        </w:rPr>
        <w:t xml:space="preserve">  </w:t>
      </w:r>
      <w:r w:rsidRPr="00BB3325">
        <w:rPr>
          <w:color w:val="000000"/>
          <w:sz w:val="26"/>
          <w:szCs w:val="26"/>
          <w:shd w:val="clear" w:color="auto" w:fill="FFFFFF"/>
        </w:rPr>
        <w:t xml:space="preserve">№ 161, от 06.02.2019 г. № 81, </w:t>
      </w:r>
      <w:r w:rsidR="00F6351C" w:rsidRPr="00BB3325">
        <w:rPr>
          <w:color w:val="000000"/>
          <w:sz w:val="26"/>
          <w:szCs w:val="26"/>
          <w:shd w:val="clear" w:color="auto" w:fill="FFFFFF"/>
        </w:rPr>
        <w:t xml:space="preserve">               </w:t>
      </w:r>
      <w:r w:rsidRPr="00BB3325">
        <w:rPr>
          <w:color w:val="000000"/>
          <w:sz w:val="26"/>
          <w:szCs w:val="26"/>
          <w:shd w:val="clear" w:color="auto" w:fill="FFFFFF"/>
        </w:rPr>
        <w:t xml:space="preserve">от 23.04.2019 г. № 319, </w:t>
      </w:r>
      <w:r w:rsidR="001225EF" w:rsidRPr="00BB3325">
        <w:rPr>
          <w:color w:val="000000"/>
          <w:sz w:val="26"/>
          <w:szCs w:val="26"/>
          <w:shd w:val="clear" w:color="auto" w:fill="FFFFFF"/>
        </w:rPr>
        <w:t xml:space="preserve">от 10.07.2020 г. </w:t>
      </w:r>
      <w:r w:rsidR="00F6351C" w:rsidRPr="00BB3325">
        <w:rPr>
          <w:color w:val="000000"/>
          <w:sz w:val="26"/>
          <w:szCs w:val="26"/>
          <w:shd w:val="clear" w:color="auto" w:fill="FFFFFF"/>
        </w:rPr>
        <w:t xml:space="preserve">    </w:t>
      </w:r>
      <w:r w:rsidR="001225EF" w:rsidRPr="00BB3325">
        <w:rPr>
          <w:color w:val="000000"/>
          <w:sz w:val="26"/>
          <w:szCs w:val="26"/>
          <w:shd w:val="clear" w:color="auto" w:fill="FFFFFF"/>
        </w:rPr>
        <w:t xml:space="preserve">№ 449, от 24.07.2020 г. № 483, от 09.09.2020 г. </w:t>
      </w:r>
      <w:r w:rsidR="00E919D2" w:rsidRPr="00BB3325">
        <w:rPr>
          <w:color w:val="000000"/>
          <w:sz w:val="26"/>
          <w:szCs w:val="26"/>
          <w:shd w:val="clear" w:color="auto" w:fill="FFFFFF"/>
        </w:rPr>
        <w:t xml:space="preserve">    </w:t>
      </w:r>
      <w:r w:rsidR="001225EF" w:rsidRPr="00BB3325">
        <w:rPr>
          <w:color w:val="000000"/>
          <w:sz w:val="26"/>
          <w:szCs w:val="26"/>
          <w:shd w:val="clear" w:color="auto" w:fill="FFFFFF"/>
        </w:rPr>
        <w:t>№ 622</w:t>
      </w:r>
      <w:r w:rsidR="00410882" w:rsidRPr="00BB3325">
        <w:rPr>
          <w:color w:val="000000"/>
          <w:sz w:val="26"/>
          <w:szCs w:val="26"/>
          <w:shd w:val="clear" w:color="auto" w:fill="FFFFFF"/>
        </w:rPr>
        <w:t>, от 18.01.2021 г. № 17</w:t>
      </w:r>
      <w:r w:rsidR="009F339A" w:rsidRPr="00BB3325">
        <w:rPr>
          <w:color w:val="000000"/>
          <w:sz w:val="26"/>
          <w:szCs w:val="26"/>
          <w:shd w:val="clear" w:color="auto" w:fill="FFFFFF"/>
        </w:rPr>
        <w:t>, от 29.03.2021 г. № 203</w:t>
      </w:r>
      <w:r w:rsidR="00E366D5" w:rsidRPr="00BB3325">
        <w:rPr>
          <w:color w:val="000000"/>
          <w:sz w:val="26"/>
          <w:szCs w:val="26"/>
          <w:shd w:val="clear" w:color="auto" w:fill="FFFFFF"/>
        </w:rPr>
        <w:t>, от 15.12.2021 г. № 931</w:t>
      </w:r>
      <w:r w:rsidR="001225EF" w:rsidRPr="00BB3325">
        <w:rPr>
          <w:color w:val="000000"/>
          <w:sz w:val="26"/>
          <w:szCs w:val="26"/>
          <w:shd w:val="clear" w:color="auto" w:fill="FFFFFF"/>
        </w:rPr>
        <w:t>)</w:t>
      </w:r>
    </w:p>
    <w:p w:rsidR="00E84C64" w:rsidRPr="00C140D5" w:rsidRDefault="00E84C64" w:rsidP="00E84C64">
      <w:pPr>
        <w:tabs>
          <w:tab w:val="left" w:pos="750"/>
        </w:tabs>
        <w:autoSpaceDE/>
        <w:autoSpaceDN/>
        <w:adjustRightInd/>
        <w:spacing w:line="276" w:lineRule="auto"/>
        <w:ind w:right="5079" w:firstLine="0"/>
        <w:jc w:val="left"/>
        <w:rPr>
          <w:rFonts w:eastAsia="Times New Roman"/>
        </w:rPr>
      </w:pPr>
      <w:r w:rsidRPr="00C140D5">
        <w:rPr>
          <w:rFonts w:eastAsia="Times New Roman"/>
        </w:rPr>
        <w:t xml:space="preserve"> </w:t>
      </w:r>
    </w:p>
    <w:p w:rsidR="00E84C64" w:rsidRPr="00E84C64" w:rsidRDefault="00E84C64" w:rsidP="00E84C64">
      <w:pPr>
        <w:tabs>
          <w:tab w:val="left" w:pos="709"/>
        </w:tabs>
        <w:autoSpaceDE/>
        <w:autoSpaceDN/>
        <w:adjustRightInd/>
        <w:spacing w:line="276" w:lineRule="auto"/>
        <w:ind w:right="-24" w:firstLine="709"/>
        <w:rPr>
          <w:rFonts w:eastAsia="Times New Roman"/>
          <w:iCs/>
          <w:color w:val="000000"/>
          <w:kern w:val="3"/>
          <w:sz w:val="26"/>
          <w:szCs w:val="26"/>
        </w:rPr>
      </w:pPr>
      <w:r w:rsidRPr="00E84C64">
        <w:rPr>
          <w:color w:val="000000"/>
          <w:sz w:val="26"/>
          <w:szCs w:val="26"/>
          <w:shd w:val="clear" w:color="auto" w:fill="FFFFFF"/>
        </w:rPr>
        <w:t>В соответствии с</w:t>
      </w:r>
      <w:r w:rsidR="001225EF">
        <w:rPr>
          <w:color w:val="000000"/>
          <w:sz w:val="26"/>
          <w:szCs w:val="26"/>
          <w:shd w:val="clear" w:color="auto" w:fill="FFFFFF"/>
        </w:rPr>
        <w:t xml:space="preserve">о статьей 50 Уголовного кодекса Российской Федерации и на основании информации </w:t>
      </w:r>
      <w:proofErr w:type="spellStart"/>
      <w:r w:rsidR="001225EF">
        <w:rPr>
          <w:color w:val="000000"/>
          <w:sz w:val="26"/>
          <w:szCs w:val="26"/>
          <w:shd w:val="clear" w:color="auto" w:fill="FFFFFF"/>
        </w:rPr>
        <w:t>Унечского</w:t>
      </w:r>
      <w:proofErr w:type="spellEnd"/>
      <w:r w:rsidR="001225EF">
        <w:rPr>
          <w:color w:val="000000"/>
          <w:sz w:val="26"/>
          <w:szCs w:val="26"/>
          <w:shd w:val="clear" w:color="auto" w:fill="FFFFFF"/>
        </w:rPr>
        <w:t xml:space="preserve"> МФ ФКУ УИИ УФСИН России по Брян</w:t>
      </w:r>
      <w:r w:rsidR="009F339A">
        <w:rPr>
          <w:color w:val="000000"/>
          <w:sz w:val="26"/>
          <w:szCs w:val="26"/>
          <w:shd w:val="clear" w:color="auto" w:fill="FFFFFF"/>
        </w:rPr>
        <w:t>ской области в г. Сураж от 1</w:t>
      </w:r>
      <w:r w:rsidR="00E366D5">
        <w:rPr>
          <w:color w:val="000000"/>
          <w:sz w:val="26"/>
          <w:szCs w:val="26"/>
          <w:shd w:val="clear" w:color="auto" w:fill="FFFFFF"/>
        </w:rPr>
        <w:t>9</w:t>
      </w:r>
      <w:r w:rsidR="00410882">
        <w:rPr>
          <w:color w:val="000000"/>
          <w:sz w:val="26"/>
          <w:szCs w:val="26"/>
          <w:shd w:val="clear" w:color="auto" w:fill="FFFFFF"/>
        </w:rPr>
        <w:t>.</w:t>
      </w:r>
      <w:r w:rsidR="009F339A">
        <w:rPr>
          <w:color w:val="000000"/>
          <w:sz w:val="26"/>
          <w:szCs w:val="26"/>
          <w:shd w:val="clear" w:color="auto" w:fill="FFFFFF"/>
        </w:rPr>
        <w:t>1</w:t>
      </w:r>
      <w:r w:rsidR="00E366D5">
        <w:rPr>
          <w:color w:val="000000"/>
          <w:sz w:val="26"/>
          <w:szCs w:val="26"/>
          <w:shd w:val="clear" w:color="auto" w:fill="FFFFFF"/>
        </w:rPr>
        <w:t>0</w:t>
      </w:r>
      <w:r w:rsidR="001225EF">
        <w:rPr>
          <w:color w:val="000000"/>
          <w:sz w:val="26"/>
          <w:szCs w:val="26"/>
          <w:shd w:val="clear" w:color="auto" w:fill="FFFFFF"/>
        </w:rPr>
        <w:t>.202</w:t>
      </w:r>
      <w:r w:rsidR="00E366D5">
        <w:rPr>
          <w:color w:val="000000"/>
          <w:sz w:val="26"/>
          <w:szCs w:val="26"/>
          <w:shd w:val="clear" w:color="auto" w:fill="FFFFFF"/>
        </w:rPr>
        <w:t>2</w:t>
      </w:r>
      <w:r w:rsidR="001225EF">
        <w:rPr>
          <w:color w:val="000000"/>
          <w:sz w:val="26"/>
          <w:szCs w:val="26"/>
          <w:shd w:val="clear" w:color="auto" w:fill="FFFFFF"/>
        </w:rPr>
        <w:t xml:space="preserve"> № 33/30/20/2</w:t>
      </w:r>
      <w:r w:rsidR="00E366D5">
        <w:rPr>
          <w:color w:val="000000"/>
          <w:sz w:val="26"/>
          <w:szCs w:val="26"/>
          <w:shd w:val="clear" w:color="auto" w:fill="FFFFFF"/>
        </w:rPr>
        <w:t>- 1042</w:t>
      </w:r>
      <w:r w:rsidR="001225EF">
        <w:rPr>
          <w:color w:val="000000"/>
          <w:sz w:val="26"/>
          <w:szCs w:val="26"/>
          <w:shd w:val="clear" w:color="auto" w:fill="FFFFFF"/>
        </w:rPr>
        <w:t xml:space="preserve"> </w:t>
      </w:r>
      <w:r w:rsidRPr="00E84C64">
        <w:rPr>
          <w:rFonts w:eastAsia="Times New Roman"/>
          <w:iCs/>
          <w:color w:val="000000"/>
          <w:kern w:val="3"/>
          <w:sz w:val="26"/>
          <w:szCs w:val="26"/>
        </w:rPr>
        <w:t xml:space="preserve">администрация Суражского района </w:t>
      </w:r>
    </w:p>
    <w:p w:rsidR="00E84C64" w:rsidRPr="00E84C64" w:rsidRDefault="00E84C64" w:rsidP="00E84C64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  <w:sz w:val="26"/>
          <w:szCs w:val="26"/>
        </w:rPr>
      </w:pPr>
    </w:p>
    <w:p w:rsidR="00E84C64" w:rsidRPr="00E84C64" w:rsidRDefault="00E84C64" w:rsidP="00E84C64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b/>
          <w:iCs/>
          <w:color w:val="000000"/>
          <w:kern w:val="3"/>
          <w:sz w:val="26"/>
          <w:szCs w:val="26"/>
        </w:rPr>
      </w:pPr>
      <w:r w:rsidRPr="00E84C64">
        <w:rPr>
          <w:rFonts w:eastAsia="Times New Roman"/>
          <w:b/>
          <w:iCs/>
          <w:color w:val="000000"/>
          <w:kern w:val="3"/>
          <w:sz w:val="26"/>
          <w:szCs w:val="26"/>
        </w:rPr>
        <w:t>ПОСТАНОВЛЯЕТ:</w:t>
      </w:r>
    </w:p>
    <w:p w:rsidR="00E84C64" w:rsidRPr="00410882" w:rsidRDefault="00E84C64" w:rsidP="00E84C64">
      <w:pPr>
        <w:tabs>
          <w:tab w:val="left" w:pos="709"/>
        </w:tabs>
        <w:autoSpaceDE/>
        <w:autoSpaceDN/>
        <w:adjustRightInd/>
        <w:spacing w:line="276" w:lineRule="auto"/>
        <w:ind w:right="-24" w:firstLine="0"/>
        <w:rPr>
          <w:rFonts w:eastAsia="Times New Roman"/>
          <w:b/>
          <w:iCs/>
          <w:color w:val="000000"/>
          <w:kern w:val="3"/>
          <w:sz w:val="26"/>
          <w:szCs w:val="26"/>
        </w:rPr>
      </w:pPr>
    </w:p>
    <w:p w:rsidR="00E84C64" w:rsidRPr="00410882" w:rsidRDefault="00E84C64" w:rsidP="00E84C64">
      <w:pPr>
        <w:tabs>
          <w:tab w:val="left" w:pos="0"/>
        </w:tabs>
        <w:autoSpaceDE/>
        <w:autoSpaceDN/>
        <w:adjustRightInd/>
        <w:spacing w:line="276" w:lineRule="auto"/>
        <w:ind w:right="-24" w:firstLine="709"/>
        <w:rPr>
          <w:rFonts w:eastAsia="Times New Roman"/>
          <w:iCs/>
          <w:color w:val="000000"/>
          <w:kern w:val="3"/>
          <w:sz w:val="26"/>
          <w:szCs w:val="26"/>
        </w:rPr>
      </w:pPr>
      <w:r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1. </w:t>
      </w:r>
      <w:proofErr w:type="gramStart"/>
      <w:r w:rsidRPr="00410882">
        <w:rPr>
          <w:rFonts w:eastAsia="Times New Roman"/>
          <w:iCs/>
          <w:color w:val="000000"/>
          <w:kern w:val="3"/>
          <w:sz w:val="26"/>
          <w:szCs w:val="26"/>
        </w:rPr>
        <w:t>Внести в постановление администрации Суражского района</w:t>
      </w:r>
      <w:r w:rsidR="001225EF"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 от 24.07.2015 года № 694</w:t>
      </w:r>
      <w:r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 </w:t>
      </w:r>
      <w:r w:rsidR="001225EF"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(в ред. от </w:t>
      </w:r>
      <w:r w:rsidR="001225EF" w:rsidRPr="00410882">
        <w:rPr>
          <w:rFonts w:eastAsia="Times New Roman"/>
          <w:iCs/>
          <w:kern w:val="3"/>
          <w:sz w:val="26"/>
          <w:szCs w:val="26"/>
        </w:rPr>
        <w:t>21.01.2016 г. № 27, от 29.12.2017 г. № 1413, от 14.02.2018 г. № 161, от 06.02.2019 г. № 81, от 23.04.2019 г. № 319, от 10.07.2020 г. № 449, от 24.07.2020 г. № 483, от 09.09.2020 г. № 622</w:t>
      </w:r>
      <w:r w:rsidR="00410882" w:rsidRPr="00410882">
        <w:rPr>
          <w:rFonts w:eastAsia="Times New Roman"/>
          <w:iCs/>
          <w:kern w:val="3"/>
          <w:sz w:val="26"/>
          <w:szCs w:val="26"/>
        </w:rPr>
        <w:t>, от 18.01.2021 г. № 17</w:t>
      </w:r>
      <w:r w:rsidR="009F339A">
        <w:rPr>
          <w:rFonts w:eastAsia="Times New Roman"/>
          <w:iCs/>
          <w:kern w:val="3"/>
          <w:sz w:val="26"/>
          <w:szCs w:val="26"/>
        </w:rPr>
        <w:t xml:space="preserve">, </w:t>
      </w:r>
      <w:r w:rsidR="009F339A">
        <w:rPr>
          <w:rFonts w:eastAsia="Times New Roman"/>
          <w:iCs/>
          <w:kern w:val="3"/>
        </w:rPr>
        <w:t>от 29.03.2021 г. № 203</w:t>
      </w:r>
      <w:r w:rsidR="00E366D5">
        <w:rPr>
          <w:rFonts w:eastAsia="Times New Roman"/>
          <w:iCs/>
          <w:kern w:val="3"/>
        </w:rPr>
        <w:t>, от 15.12.2021 г. № 931</w:t>
      </w:r>
      <w:r w:rsidRPr="00410882">
        <w:rPr>
          <w:rFonts w:eastAsia="Times New Roman"/>
          <w:iCs/>
          <w:color w:val="000000"/>
          <w:kern w:val="3"/>
          <w:sz w:val="26"/>
          <w:szCs w:val="26"/>
        </w:rPr>
        <w:t>)  «</w:t>
      </w:r>
      <w:r w:rsidR="001225EF" w:rsidRPr="00410882">
        <w:rPr>
          <w:rFonts w:eastAsia="Times New Roman"/>
          <w:iCs/>
          <w:color w:val="000000"/>
          <w:kern w:val="3"/>
          <w:sz w:val="26"/>
          <w:szCs w:val="26"/>
        </w:rPr>
        <w:t>Об утверждении перечня объектов</w:t>
      </w:r>
      <w:proofErr w:type="gramEnd"/>
      <w:r w:rsidR="001225EF"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 для отбывания осужденными наказания в виде обязательных и исправительных работ</w:t>
      </w:r>
      <w:r w:rsidRPr="00410882">
        <w:rPr>
          <w:sz w:val="26"/>
          <w:szCs w:val="26"/>
        </w:rPr>
        <w:t>» следующие изменения:</w:t>
      </w:r>
      <w:r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 </w:t>
      </w:r>
    </w:p>
    <w:p w:rsidR="00BF6A13" w:rsidRPr="00410882" w:rsidRDefault="00E84C64" w:rsidP="00E84C64">
      <w:pPr>
        <w:tabs>
          <w:tab w:val="left" w:pos="0"/>
        </w:tabs>
        <w:autoSpaceDE/>
        <w:autoSpaceDN/>
        <w:adjustRightInd/>
        <w:spacing w:line="276" w:lineRule="auto"/>
        <w:ind w:right="-24" w:firstLine="0"/>
        <w:rPr>
          <w:rFonts w:eastAsia="Times New Roman"/>
          <w:iCs/>
          <w:color w:val="000000"/>
          <w:kern w:val="3"/>
          <w:sz w:val="26"/>
          <w:szCs w:val="26"/>
        </w:rPr>
      </w:pPr>
      <w:r w:rsidRPr="00410882">
        <w:rPr>
          <w:rFonts w:eastAsia="Times New Roman"/>
          <w:iCs/>
          <w:color w:val="000000"/>
          <w:kern w:val="3"/>
          <w:sz w:val="26"/>
          <w:szCs w:val="26"/>
        </w:rPr>
        <w:tab/>
        <w:t xml:space="preserve">1.1. Приложение №1 к постановлению администрации Суражского района </w:t>
      </w:r>
      <w:r w:rsidR="00BF6A13" w:rsidRPr="00410882">
        <w:rPr>
          <w:rFonts w:eastAsia="Times New Roman"/>
          <w:iCs/>
          <w:color w:val="000000"/>
          <w:kern w:val="3"/>
          <w:sz w:val="26"/>
          <w:szCs w:val="26"/>
        </w:rPr>
        <w:t>от 24.07.2015 года № 694 дополнить словами:</w:t>
      </w:r>
    </w:p>
    <w:p w:rsidR="00BF6A13" w:rsidRPr="00410882" w:rsidRDefault="00E366D5" w:rsidP="00BF6A13">
      <w:pPr>
        <w:tabs>
          <w:tab w:val="left" w:pos="0"/>
        </w:tabs>
        <w:autoSpaceDE/>
        <w:autoSpaceDN/>
        <w:adjustRightInd/>
        <w:spacing w:line="276" w:lineRule="auto"/>
        <w:ind w:right="-24" w:firstLine="709"/>
        <w:rPr>
          <w:rFonts w:eastAsia="Times New Roman"/>
          <w:iCs/>
          <w:color w:val="000000"/>
          <w:kern w:val="3"/>
          <w:sz w:val="26"/>
          <w:szCs w:val="26"/>
        </w:rPr>
      </w:pPr>
      <w:r>
        <w:rPr>
          <w:rFonts w:eastAsia="Times New Roman"/>
          <w:iCs/>
          <w:color w:val="000000"/>
          <w:kern w:val="3"/>
          <w:sz w:val="26"/>
          <w:szCs w:val="26"/>
        </w:rPr>
        <w:t>«20</w:t>
      </w:r>
      <w:r w:rsidR="00BF6A13"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. </w:t>
      </w:r>
      <w:r w:rsidR="009F339A">
        <w:rPr>
          <w:rFonts w:eastAsia="Times New Roman"/>
          <w:iCs/>
          <w:color w:val="000000"/>
          <w:kern w:val="3"/>
          <w:sz w:val="26"/>
          <w:szCs w:val="26"/>
        </w:rPr>
        <w:t>ИП</w:t>
      </w:r>
      <w:r w:rsidR="00410882" w:rsidRPr="00410882">
        <w:rPr>
          <w:rFonts w:eastAsia="Times New Roman"/>
          <w:iCs/>
          <w:color w:val="000000"/>
          <w:kern w:val="3"/>
          <w:sz w:val="26"/>
          <w:szCs w:val="26"/>
        </w:rPr>
        <w:t xml:space="preserve"> «</w:t>
      </w:r>
      <w:r>
        <w:rPr>
          <w:rFonts w:eastAsia="Times New Roman"/>
          <w:iCs/>
          <w:color w:val="000000"/>
          <w:kern w:val="3"/>
          <w:sz w:val="26"/>
          <w:szCs w:val="26"/>
        </w:rPr>
        <w:t>Кондратов С.Н</w:t>
      </w:r>
      <w:r w:rsidR="009F339A">
        <w:rPr>
          <w:rFonts w:eastAsia="Times New Roman"/>
          <w:iCs/>
          <w:color w:val="000000"/>
          <w:kern w:val="3"/>
          <w:sz w:val="26"/>
          <w:szCs w:val="26"/>
        </w:rPr>
        <w:t>.</w:t>
      </w:r>
      <w:r w:rsidR="00410882" w:rsidRPr="00410882">
        <w:rPr>
          <w:rFonts w:eastAsia="Times New Roman"/>
          <w:iCs/>
          <w:color w:val="000000"/>
          <w:kern w:val="3"/>
          <w:sz w:val="26"/>
          <w:szCs w:val="26"/>
        </w:rPr>
        <w:t>».</w:t>
      </w:r>
    </w:p>
    <w:p w:rsidR="00BF6A13" w:rsidRDefault="00BF6A13" w:rsidP="00BF6A13">
      <w:pPr>
        <w:tabs>
          <w:tab w:val="left" w:pos="0"/>
        </w:tabs>
        <w:autoSpaceDE/>
        <w:autoSpaceDN/>
        <w:adjustRightInd/>
        <w:spacing w:line="276" w:lineRule="auto"/>
        <w:ind w:right="-24" w:firstLine="709"/>
        <w:rPr>
          <w:rFonts w:eastAsia="Times New Roman"/>
          <w:iCs/>
          <w:color w:val="000000"/>
          <w:kern w:val="3"/>
          <w:sz w:val="26"/>
          <w:szCs w:val="26"/>
        </w:rPr>
      </w:pPr>
    </w:p>
    <w:p w:rsidR="00E84C64" w:rsidRPr="00E84C64" w:rsidRDefault="00BF6A13" w:rsidP="00BF6A13">
      <w:pPr>
        <w:tabs>
          <w:tab w:val="left" w:pos="0"/>
        </w:tabs>
        <w:autoSpaceDE/>
        <w:autoSpaceDN/>
        <w:adjustRightInd/>
        <w:spacing w:line="276" w:lineRule="auto"/>
        <w:ind w:right="-24" w:firstLine="709"/>
        <w:rPr>
          <w:sz w:val="26"/>
          <w:szCs w:val="26"/>
        </w:rPr>
      </w:pPr>
      <w:r>
        <w:rPr>
          <w:rFonts w:eastAsia="Times New Roman"/>
          <w:iCs/>
          <w:color w:val="000000"/>
          <w:kern w:val="3"/>
          <w:sz w:val="26"/>
          <w:szCs w:val="26"/>
        </w:rPr>
        <w:t xml:space="preserve">2. </w:t>
      </w:r>
      <w:r w:rsidR="00E84C64" w:rsidRPr="00E84C64">
        <w:rPr>
          <w:sz w:val="26"/>
          <w:szCs w:val="26"/>
        </w:rPr>
        <w:t>Отделу</w:t>
      </w:r>
      <w:r>
        <w:rPr>
          <w:sz w:val="26"/>
          <w:szCs w:val="26"/>
        </w:rPr>
        <w:t xml:space="preserve"> правовой и организационно-кадровой</w:t>
      </w:r>
      <w:r w:rsidR="00E84C64" w:rsidRPr="00E84C64">
        <w:rPr>
          <w:sz w:val="26"/>
          <w:szCs w:val="26"/>
        </w:rPr>
        <w:t xml:space="preserve"> работы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сети «Интернет».</w:t>
      </w:r>
    </w:p>
    <w:p w:rsidR="00E84C64" w:rsidRPr="00E84C64" w:rsidRDefault="00E84C64" w:rsidP="00E84C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4C64" w:rsidRPr="00E84C64" w:rsidRDefault="00E84C64" w:rsidP="00E84C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64">
        <w:rPr>
          <w:rFonts w:ascii="Times New Roman" w:hAnsi="Times New Roman" w:cs="Times New Roman"/>
          <w:sz w:val="26"/>
          <w:szCs w:val="26"/>
        </w:rPr>
        <w:lastRenderedPageBreak/>
        <w:t>3. Настоящее постановление вступает в силу с момента его подписания.</w:t>
      </w:r>
    </w:p>
    <w:p w:rsidR="00E84C64" w:rsidRPr="00E84C64" w:rsidRDefault="00E84C64" w:rsidP="00E84C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4C64" w:rsidRPr="00E84C64" w:rsidRDefault="00E84C64" w:rsidP="00E84C6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4C6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84C6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84C6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="00BF6A13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Суражского района Белозора С.М.</w:t>
      </w:r>
    </w:p>
    <w:p w:rsidR="00E84C64" w:rsidRPr="00E84C64" w:rsidRDefault="00E84C64" w:rsidP="00E84C64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  <w:sz w:val="26"/>
          <w:szCs w:val="26"/>
        </w:rPr>
      </w:pPr>
    </w:p>
    <w:p w:rsidR="00C25B24" w:rsidRDefault="00C25B24" w:rsidP="00BF6A13">
      <w:pPr>
        <w:tabs>
          <w:tab w:val="left" w:pos="6735"/>
        </w:tabs>
        <w:autoSpaceDE/>
        <w:autoSpaceDN/>
        <w:adjustRightInd/>
        <w:spacing w:line="276" w:lineRule="auto"/>
        <w:jc w:val="left"/>
        <w:rPr>
          <w:rFonts w:eastAsia="Times New Roman"/>
          <w:b/>
          <w:sz w:val="26"/>
          <w:szCs w:val="26"/>
        </w:rPr>
      </w:pPr>
    </w:p>
    <w:p w:rsidR="00C25B24" w:rsidRPr="00E84C64" w:rsidRDefault="00C25B24" w:rsidP="00BF6A13">
      <w:pPr>
        <w:tabs>
          <w:tab w:val="left" w:pos="6735"/>
        </w:tabs>
        <w:autoSpaceDE/>
        <w:autoSpaceDN/>
        <w:adjustRightInd/>
        <w:spacing w:line="276" w:lineRule="auto"/>
        <w:jc w:val="left"/>
        <w:rPr>
          <w:rFonts w:eastAsia="Times New Roman"/>
          <w:b/>
          <w:sz w:val="26"/>
          <w:szCs w:val="26"/>
        </w:rPr>
      </w:pPr>
    </w:p>
    <w:p w:rsidR="00E84C64" w:rsidRPr="00E84C64" w:rsidRDefault="00E84C64" w:rsidP="00E84C64">
      <w:pPr>
        <w:tabs>
          <w:tab w:val="left" w:pos="6735"/>
        </w:tabs>
        <w:autoSpaceDE/>
        <w:autoSpaceDN/>
        <w:adjustRightInd/>
        <w:spacing w:line="276" w:lineRule="auto"/>
        <w:ind w:left="142" w:firstLine="142"/>
        <w:jc w:val="left"/>
        <w:rPr>
          <w:rFonts w:eastAsia="Times New Roman"/>
          <w:b/>
          <w:sz w:val="26"/>
          <w:szCs w:val="26"/>
        </w:rPr>
      </w:pPr>
    </w:p>
    <w:p w:rsidR="00E84C64" w:rsidRPr="00E84C64" w:rsidRDefault="00E84C64" w:rsidP="00E84C64">
      <w:pPr>
        <w:tabs>
          <w:tab w:val="left" w:pos="6735"/>
        </w:tabs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  <w:b/>
          <w:sz w:val="26"/>
          <w:szCs w:val="26"/>
        </w:rPr>
      </w:pPr>
      <w:r w:rsidRPr="00E84C64">
        <w:rPr>
          <w:rFonts w:eastAsia="Times New Roman"/>
          <w:b/>
          <w:sz w:val="26"/>
          <w:szCs w:val="26"/>
        </w:rPr>
        <w:t xml:space="preserve">Главы администрации  </w:t>
      </w:r>
      <w:r w:rsidRPr="00E84C64">
        <w:rPr>
          <w:rFonts w:eastAsia="Times New Roman"/>
          <w:b/>
          <w:sz w:val="26"/>
          <w:szCs w:val="26"/>
        </w:rPr>
        <w:tab/>
      </w:r>
    </w:p>
    <w:p w:rsidR="00E84C64" w:rsidRPr="00E84C64" w:rsidRDefault="00E84C64" w:rsidP="00E84C64">
      <w:pPr>
        <w:tabs>
          <w:tab w:val="left" w:pos="6735"/>
        </w:tabs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  <w:b/>
          <w:sz w:val="26"/>
          <w:szCs w:val="26"/>
        </w:rPr>
      </w:pPr>
      <w:r w:rsidRPr="00E84C64">
        <w:rPr>
          <w:rFonts w:eastAsia="Times New Roman"/>
          <w:b/>
          <w:sz w:val="26"/>
          <w:szCs w:val="26"/>
        </w:rPr>
        <w:t xml:space="preserve">Суражского района                                                                         </w:t>
      </w:r>
      <w:r w:rsidR="00BF6A13">
        <w:rPr>
          <w:rFonts w:eastAsia="Times New Roman"/>
          <w:b/>
          <w:sz w:val="26"/>
          <w:szCs w:val="26"/>
        </w:rPr>
        <w:t xml:space="preserve">           </w:t>
      </w:r>
      <w:r w:rsidRPr="00E84C64">
        <w:rPr>
          <w:rFonts w:eastAsia="Times New Roman"/>
          <w:b/>
          <w:sz w:val="26"/>
          <w:szCs w:val="26"/>
        </w:rPr>
        <w:t>В.П. Риваненко</w:t>
      </w:r>
    </w:p>
    <w:p w:rsidR="00E84C64" w:rsidRPr="00C140D5" w:rsidRDefault="00E84C64" w:rsidP="00E84C64">
      <w:pPr>
        <w:autoSpaceDE/>
        <w:autoSpaceDN/>
        <w:adjustRightInd/>
        <w:spacing w:line="276" w:lineRule="auto"/>
        <w:ind w:left="142" w:hanging="142"/>
        <w:jc w:val="left"/>
        <w:rPr>
          <w:rFonts w:eastAsia="Times New Roman"/>
          <w:b/>
        </w:rPr>
      </w:pP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 w:rsidRPr="00C140D5">
        <w:rPr>
          <w:rFonts w:eastAsia="Times New Roman"/>
          <w:sz w:val="20"/>
          <w:szCs w:val="20"/>
        </w:rPr>
        <w:t xml:space="preserve">             </w:t>
      </w: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</w:p>
    <w:p w:rsidR="00E84C64" w:rsidRDefault="00E84C64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 w:rsidRPr="00C140D5">
        <w:rPr>
          <w:rFonts w:eastAsia="Times New Roman"/>
          <w:sz w:val="20"/>
          <w:szCs w:val="20"/>
        </w:rPr>
        <w:t xml:space="preserve"> </w:t>
      </w:r>
    </w:p>
    <w:p w:rsidR="00E84C64" w:rsidRPr="00C140D5" w:rsidRDefault="00BF6A13" w:rsidP="00E84C64">
      <w:pPr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Авхуцкая Г.П.</w:t>
      </w:r>
    </w:p>
    <w:p w:rsidR="00E84C64" w:rsidRPr="00C140D5" w:rsidRDefault="00BF6A13" w:rsidP="00E84C64">
      <w:pPr>
        <w:tabs>
          <w:tab w:val="left" w:pos="900"/>
        </w:tabs>
        <w:autoSpaceDE/>
        <w:autoSpaceDN/>
        <w:adjustRightInd/>
        <w:ind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2-11-49</w:t>
      </w: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p w:rsidR="00E84C64" w:rsidRDefault="00E84C64" w:rsidP="00E84C64">
      <w:pPr>
        <w:tabs>
          <w:tab w:val="left" w:pos="1530"/>
        </w:tabs>
      </w:pPr>
    </w:p>
    <w:sectPr w:rsidR="00E84C64" w:rsidSect="00190119">
      <w:headerReference w:type="default" r:id="rId8"/>
      <w:pgSz w:w="11906" w:h="16838"/>
      <w:pgMar w:top="-851" w:right="991" w:bottom="993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B6" w:rsidRDefault="008860B6" w:rsidP="002F3F59">
      <w:r>
        <w:separator/>
      </w:r>
    </w:p>
  </w:endnote>
  <w:endnote w:type="continuationSeparator" w:id="0">
    <w:p w:rsidR="008860B6" w:rsidRDefault="008860B6" w:rsidP="002F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B6" w:rsidRDefault="008860B6" w:rsidP="002F3F59">
      <w:r>
        <w:separator/>
      </w:r>
    </w:p>
  </w:footnote>
  <w:footnote w:type="continuationSeparator" w:id="0">
    <w:p w:rsidR="008860B6" w:rsidRDefault="008860B6" w:rsidP="002F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F5" w:rsidRDefault="008860B6">
    <w:pPr>
      <w:pStyle w:val="a3"/>
      <w:jc w:val="center"/>
    </w:pPr>
  </w:p>
  <w:p w:rsidR="00395DF5" w:rsidRDefault="008860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C64"/>
    <w:rsid w:val="000C6865"/>
    <w:rsid w:val="001225EF"/>
    <w:rsid w:val="001835E0"/>
    <w:rsid w:val="002F3F59"/>
    <w:rsid w:val="00395413"/>
    <w:rsid w:val="00410882"/>
    <w:rsid w:val="00574B1E"/>
    <w:rsid w:val="005823DB"/>
    <w:rsid w:val="006F285A"/>
    <w:rsid w:val="00721B2A"/>
    <w:rsid w:val="007A2FEA"/>
    <w:rsid w:val="008860B6"/>
    <w:rsid w:val="009F339A"/>
    <w:rsid w:val="00A867FE"/>
    <w:rsid w:val="00AB64E8"/>
    <w:rsid w:val="00AE3FE0"/>
    <w:rsid w:val="00B80FB1"/>
    <w:rsid w:val="00BB3325"/>
    <w:rsid w:val="00BD265E"/>
    <w:rsid w:val="00BE2FEA"/>
    <w:rsid w:val="00BF6A13"/>
    <w:rsid w:val="00C25B24"/>
    <w:rsid w:val="00CC5DA0"/>
    <w:rsid w:val="00DE0614"/>
    <w:rsid w:val="00E24623"/>
    <w:rsid w:val="00E366D5"/>
    <w:rsid w:val="00E84C64"/>
    <w:rsid w:val="00E919D2"/>
    <w:rsid w:val="00F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6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C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4C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C64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E84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8CE4-E5C8-4BFC-BF62-45D8F444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15</cp:revision>
  <cp:lastPrinted>2021-03-29T13:35:00Z</cp:lastPrinted>
  <dcterms:created xsi:type="dcterms:W3CDTF">2021-01-14T13:24:00Z</dcterms:created>
  <dcterms:modified xsi:type="dcterms:W3CDTF">2022-10-31T06:39:00Z</dcterms:modified>
</cp:coreProperties>
</file>