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9E" w:rsidRPr="00F822D0" w:rsidRDefault="003F369E" w:rsidP="003F369E">
      <w:pPr>
        <w:pStyle w:val="1"/>
        <w:rPr>
          <w:sz w:val="28"/>
          <w:szCs w:val="28"/>
        </w:rPr>
      </w:pPr>
      <w:r w:rsidRPr="00F822D0">
        <w:rPr>
          <w:sz w:val="28"/>
          <w:szCs w:val="28"/>
        </w:rPr>
        <w:t>Администрация Суражского района Брянской области</w:t>
      </w:r>
    </w:p>
    <w:p w:rsidR="003F369E" w:rsidRPr="00F822D0" w:rsidRDefault="002404FA" w:rsidP="003F369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flip:y;z-index:251660288" from="-9pt,8pt" to="527.25pt,8pt" strokeweight="4.5pt">
            <v:stroke linestyle="thickThin"/>
          </v:line>
        </w:pict>
      </w:r>
    </w:p>
    <w:p w:rsidR="003F369E" w:rsidRPr="00F822D0" w:rsidRDefault="003F369E" w:rsidP="00FA2589">
      <w:pPr>
        <w:pStyle w:val="1"/>
        <w:rPr>
          <w:spacing w:val="60"/>
          <w:sz w:val="28"/>
          <w:szCs w:val="28"/>
        </w:rPr>
      </w:pPr>
      <w:r w:rsidRPr="00F822D0">
        <w:rPr>
          <w:spacing w:val="60"/>
          <w:sz w:val="28"/>
          <w:szCs w:val="28"/>
        </w:rPr>
        <w:t>ПОСТАНОВЛЕНИЕ</w:t>
      </w:r>
    </w:p>
    <w:p w:rsidR="003F369E" w:rsidRPr="00F822D0" w:rsidRDefault="003F369E" w:rsidP="003F369E">
      <w:pPr>
        <w:rPr>
          <w:sz w:val="28"/>
          <w:szCs w:val="28"/>
        </w:rPr>
      </w:pPr>
    </w:p>
    <w:p w:rsidR="003F369E" w:rsidRPr="00F822D0" w:rsidRDefault="003F369E" w:rsidP="003F369E">
      <w:pPr>
        <w:jc w:val="center"/>
        <w:rPr>
          <w:b/>
          <w:spacing w:val="20"/>
          <w:sz w:val="28"/>
          <w:szCs w:val="28"/>
        </w:rPr>
      </w:pPr>
    </w:p>
    <w:p w:rsidR="003F369E" w:rsidRPr="00F822D0" w:rsidRDefault="003F369E" w:rsidP="003F369E">
      <w:pPr>
        <w:rPr>
          <w:sz w:val="28"/>
          <w:szCs w:val="28"/>
        </w:rPr>
      </w:pPr>
      <w:r w:rsidRPr="00F822D0">
        <w:rPr>
          <w:sz w:val="28"/>
          <w:szCs w:val="28"/>
        </w:rPr>
        <w:t xml:space="preserve">от    </w:t>
      </w:r>
      <w:r w:rsidR="00C6734A">
        <w:rPr>
          <w:sz w:val="28"/>
          <w:szCs w:val="28"/>
        </w:rPr>
        <w:t xml:space="preserve">30 декабря 2022 года </w:t>
      </w:r>
      <w:r w:rsidRPr="00F822D0">
        <w:rPr>
          <w:sz w:val="28"/>
          <w:szCs w:val="28"/>
        </w:rPr>
        <w:t xml:space="preserve">г. № </w:t>
      </w:r>
      <w:r w:rsidR="00C6734A">
        <w:rPr>
          <w:sz w:val="28"/>
          <w:szCs w:val="28"/>
        </w:rPr>
        <w:t>949</w:t>
      </w:r>
    </w:p>
    <w:p w:rsidR="003F369E" w:rsidRPr="00F822D0" w:rsidRDefault="003F369E" w:rsidP="003F369E">
      <w:pPr>
        <w:rPr>
          <w:sz w:val="28"/>
          <w:szCs w:val="28"/>
        </w:rPr>
      </w:pPr>
      <w:r w:rsidRPr="00F822D0">
        <w:rPr>
          <w:sz w:val="28"/>
          <w:szCs w:val="28"/>
        </w:rPr>
        <w:t>г. Сураж</w:t>
      </w:r>
    </w:p>
    <w:p w:rsidR="003F369E" w:rsidRPr="00F822D0" w:rsidRDefault="003F369E" w:rsidP="003F369E">
      <w:pPr>
        <w:rPr>
          <w:sz w:val="28"/>
          <w:szCs w:val="28"/>
        </w:rPr>
      </w:pPr>
    </w:p>
    <w:p w:rsidR="003F369E" w:rsidRPr="00F822D0" w:rsidRDefault="003F369E" w:rsidP="008705B6">
      <w:pPr>
        <w:spacing w:line="276" w:lineRule="auto"/>
        <w:jc w:val="both"/>
        <w:rPr>
          <w:sz w:val="28"/>
          <w:szCs w:val="28"/>
        </w:rPr>
      </w:pPr>
      <w:r w:rsidRPr="00F822D0">
        <w:rPr>
          <w:sz w:val="28"/>
          <w:szCs w:val="28"/>
        </w:rPr>
        <w:t xml:space="preserve">Об утверждении муниципальной программы </w:t>
      </w:r>
    </w:p>
    <w:p w:rsidR="003F369E" w:rsidRPr="00F822D0" w:rsidRDefault="003F369E" w:rsidP="008705B6">
      <w:pPr>
        <w:spacing w:line="276" w:lineRule="auto"/>
        <w:jc w:val="both"/>
        <w:rPr>
          <w:sz w:val="28"/>
          <w:szCs w:val="28"/>
        </w:rPr>
      </w:pPr>
      <w:r w:rsidRPr="00F822D0">
        <w:rPr>
          <w:sz w:val="28"/>
          <w:szCs w:val="28"/>
        </w:rPr>
        <w:t>«Улучшение условий и охраны труда</w:t>
      </w:r>
    </w:p>
    <w:p w:rsidR="003F369E" w:rsidRPr="00F822D0" w:rsidRDefault="003F369E" w:rsidP="008705B6">
      <w:pPr>
        <w:spacing w:line="276" w:lineRule="auto"/>
        <w:rPr>
          <w:sz w:val="28"/>
          <w:szCs w:val="28"/>
        </w:rPr>
      </w:pPr>
      <w:r w:rsidRPr="00F822D0">
        <w:rPr>
          <w:sz w:val="28"/>
          <w:szCs w:val="28"/>
        </w:rPr>
        <w:t>в организациях  Суражского муниципального</w:t>
      </w:r>
    </w:p>
    <w:p w:rsidR="003F369E" w:rsidRPr="00F822D0" w:rsidRDefault="00B954A1" w:rsidP="008705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района на 2023-2025</w:t>
      </w:r>
      <w:r w:rsidR="00742173" w:rsidRPr="00F822D0">
        <w:rPr>
          <w:sz w:val="28"/>
          <w:szCs w:val="28"/>
        </w:rPr>
        <w:t xml:space="preserve"> </w:t>
      </w:r>
      <w:r w:rsidR="003F369E" w:rsidRPr="00F822D0">
        <w:rPr>
          <w:sz w:val="28"/>
          <w:szCs w:val="28"/>
        </w:rPr>
        <w:t xml:space="preserve"> годы»</w:t>
      </w:r>
    </w:p>
    <w:p w:rsidR="003F369E" w:rsidRPr="00F822D0" w:rsidRDefault="003F369E" w:rsidP="003F369E">
      <w:pPr>
        <w:jc w:val="both"/>
        <w:rPr>
          <w:sz w:val="28"/>
          <w:szCs w:val="28"/>
        </w:rPr>
      </w:pPr>
    </w:p>
    <w:p w:rsidR="00EC076D" w:rsidRPr="00F822D0" w:rsidRDefault="003F369E" w:rsidP="007C5F9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822D0">
        <w:rPr>
          <w:sz w:val="28"/>
          <w:szCs w:val="28"/>
        </w:rPr>
        <w:t xml:space="preserve">В </w:t>
      </w:r>
      <w:r w:rsidR="007C5F9C" w:rsidRPr="00F822D0">
        <w:rPr>
          <w:sz w:val="28"/>
          <w:szCs w:val="28"/>
        </w:rPr>
        <w:t>целях реализации норм</w:t>
      </w:r>
      <w:r w:rsidRPr="00F822D0">
        <w:rPr>
          <w:sz w:val="28"/>
          <w:szCs w:val="28"/>
        </w:rPr>
        <w:t xml:space="preserve"> </w:t>
      </w:r>
      <w:r w:rsidR="00AA032B">
        <w:rPr>
          <w:sz w:val="28"/>
          <w:szCs w:val="28"/>
        </w:rPr>
        <w:t>Трудового к</w:t>
      </w:r>
      <w:r w:rsidR="007C5F9C" w:rsidRPr="00F822D0">
        <w:rPr>
          <w:sz w:val="28"/>
          <w:szCs w:val="28"/>
        </w:rPr>
        <w:t>одекса Российской Федерации</w:t>
      </w:r>
      <w:r w:rsidR="00EC076D" w:rsidRPr="00F822D0">
        <w:rPr>
          <w:sz w:val="28"/>
          <w:szCs w:val="28"/>
        </w:rPr>
        <w:t xml:space="preserve">, </w:t>
      </w:r>
      <w:r w:rsidR="00ED73ED" w:rsidRPr="00F822D0">
        <w:rPr>
          <w:sz w:val="28"/>
          <w:szCs w:val="28"/>
        </w:rPr>
        <w:t>Закона</w:t>
      </w:r>
      <w:r w:rsidR="00EC076D" w:rsidRPr="00F822D0">
        <w:rPr>
          <w:sz w:val="28"/>
          <w:szCs w:val="28"/>
        </w:rPr>
        <w:t xml:space="preserve"> Брянской области о</w:t>
      </w:r>
      <w:r w:rsidR="00ED73ED" w:rsidRPr="00F822D0">
        <w:rPr>
          <w:sz w:val="28"/>
          <w:szCs w:val="28"/>
        </w:rPr>
        <w:t xml:space="preserve">т 11.11. </w:t>
      </w:r>
      <w:r w:rsidR="00EC076D" w:rsidRPr="00F822D0">
        <w:rPr>
          <w:sz w:val="28"/>
          <w:szCs w:val="28"/>
        </w:rPr>
        <w:t>2009 года № 97-З «</w:t>
      </w:r>
      <w:r w:rsidR="00EC076D" w:rsidRPr="00F822D0">
        <w:rPr>
          <w:spacing w:val="2"/>
          <w:sz w:val="28"/>
          <w:szCs w:val="28"/>
        </w:rPr>
        <w:t>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договоров»</w:t>
      </w:r>
      <w:r w:rsidR="00317449" w:rsidRPr="00F822D0">
        <w:rPr>
          <w:sz w:val="28"/>
          <w:szCs w:val="28"/>
        </w:rPr>
        <w:t>,</w:t>
      </w:r>
      <w:r w:rsidR="007C5F9C" w:rsidRPr="00F822D0">
        <w:rPr>
          <w:sz w:val="28"/>
          <w:szCs w:val="28"/>
        </w:rPr>
        <w:t xml:space="preserve"> </w:t>
      </w:r>
      <w:r w:rsidR="00ED73ED" w:rsidRPr="00F822D0">
        <w:rPr>
          <w:sz w:val="28"/>
          <w:szCs w:val="28"/>
        </w:rPr>
        <w:t xml:space="preserve">Закона Брянской области </w:t>
      </w:r>
      <w:r w:rsidR="007C5F9C" w:rsidRPr="00F822D0">
        <w:rPr>
          <w:sz w:val="28"/>
          <w:szCs w:val="28"/>
        </w:rPr>
        <w:t>от 29.12.2015 № 150-З «Об охр</w:t>
      </w:r>
      <w:r w:rsidR="00AA032B">
        <w:rPr>
          <w:sz w:val="28"/>
          <w:szCs w:val="28"/>
        </w:rPr>
        <w:t>ане труда в Брян</w:t>
      </w:r>
      <w:r w:rsidR="00AA032B">
        <w:rPr>
          <w:sz w:val="28"/>
          <w:szCs w:val="28"/>
        </w:rPr>
        <w:softHyphen/>
        <w:t>ской области»</w:t>
      </w:r>
      <w:r w:rsidR="007C5F9C" w:rsidRPr="00F822D0">
        <w:rPr>
          <w:sz w:val="28"/>
          <w:szCs w:val="28"/>
        </w:rPr>
        <w:t>,</w:t>
      </w:r>
      <w:r w:rsidR="00AA032B">
        <w:rPr>
          <w:sz w:val="28"/>
          <w:szCs w:val="28"/>
        </w:rPr>
        <w:t xml:space="preserve"> администрация Суражского района </w:t>
      </w:r>
    </w:p>
    <w:p w:rsidR="007C5F9C" w:rsidRPr="00F822D0" w:rsidRDefault="007C5F9C" w:rsidP="007C5F9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F369E" w:rsidRPr="00F822D0" w:rsidRDefault="00AA032B" w:rsidP="003F369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F369E" w:rsidRPr="00F822D0">
        <w:rPr>
          <w:sz w:val="28"/>
          <w:szCs w:val="28"/>
        </w:rPr>
        <w:t>:</w:t>
      </w:r>
    </w:p>
    <w:p w:rsidR="003F369E" w:rsidRDefault="003F369E" w:rsidP="003F3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822D0">
        <w:rPr>
          <w:sz w:val="28"/>
          <w:szCs w:val="28"/>
        </w:rPr>
        <w:t>Утвердить мун</w:t>
      </w:r>
      <w:r w:rsidR="008E1285" w:rsidRPr="00F822D0">
        <w:rPr>
          <w:sz w:val="28"/>
          <w:szCs w:val="28"/>
        </w:rPr>
        <w:t>иципальную программу «Улучшение</w:t>
      </w:r>
      <w:r w:rsidR="00EC076D" w:rsidRPr="00F822D0">
        <w:rPr>
          <w:sz w:val="28"/>
          <w:szCs w:val="28"/>
        </w:rPr>
        <w:t xml:space="preserve">  условий и охраны труда в организациях</w:t>
      </w:r>
      <w:r w:rsidRPr="00F822D0">
        <w:rPr>
          <w:sz w:val="28"/>
          <w:szCs w:val="28"/>
        </w:rPr>
        <w:t xml:space="preserve"> Суражского</w:t>
      </w:r>
      <w:r w:rsidR="00EC076D" w:rsidRPr="00F822D0">
        <w:rPr>
          <w:sz w:val="28"/>
          <w:szCs w:val="28"/>
        </w:rPr>
        <w:t xml:space="preserve"> муниципального района </w:t>
      </w:r>
      <w:r w:rsidRPr="00F822D0">
        <w:rPr>
          <w:sz w:val="28"/>
          <w:szCs w:val="28"/>
        </w:rPr>
        <w:t xml:space="preserve">на </w:t>
      </w:r>
      <w:r w:rsidR="00B954A1">
        <w:rPr>
          <w:sz w:val="28"/>
          <w:szCs w:val="28"/>
        </w:rPr>
        <w:t>2023</w:t>
      </w:r>
      <w:r w:rsidRPr="00F822D0">
        <w:rPr>
          <w:sz w:val="28"/>
          <w:szCs w:val="28"/>
        </w:rPr>
        <w:t xml:space="preserve"> – 202</w:t>
      </w:r>
      <w:r w:rsidR="00B954A1">
        <w:rPr>
          <w:sz w:val="28"/>
          <w:szCs w:val="28"/>
        </w:rPr>
        <w:t>5</w:t>
      </w:r>
      <w:r w:rsidRPr="00F822D0">
        <w:rPr>
          <w:sz w:val="28"/>
          <w:szCs w:val="28"/>
        </w:rPr>
        <w:t xml:space="preserve"> годы»</w:t>
      </w:r>
      <w:r w:rsidR="00AA032B">
        <w:rPr>
          <w:sz w:val="28"/>
          <w:szCs w:val="28"/>
        </w:rPr>
        <w:t xml:space="preserve"> согласно приложению</w:t>
      </w:r>
      <w:r w:rsidRPr="00F822D0">
        <w:rPr>
          <w:sz w:val="28"/>
          <w:szCs w:val="28"/>
        </w:rPr>
        <w:t>.</w:t>
      </w:r>
    </w:p>
    <w:p w:rsidR="00AA032B" w:rsidRPr="00F822D0" w:rsidRDefault="00AA032B" w:rsidP="003F3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0A4E2E">
        <w:rPr>
          <w:sz w:val="28"/>
          <w:szCs w:val="28"/>
        </w:rPr>
        <w:t xml:space="preserve">с момента </w:t>
      </w:r>
      <w:r w:rsidR="00517EDA">
        <w:rPr>
          <w:sz w:val="28"/>
          <w:szCs w:val="28"/>
        </w:rPr>
        <w:t xml:space="preserve">его </w:t>
      </w:r>
      <w:r w:rsidR="000A4E2E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456BED" w:rsidRDefault="00B954A1" w:rsidP="003F369E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C079B3">
        <w:rPr>
          <w:sz w:val="28"/>
          <w:szCs w:val="28"/>
        </w:rPr>
        <w:t xml:space="preserve">Отделу правовой и организационно-кадровой работы администрации Суражского района </w:t>
      </w:r>
      <w:r w:rsidR="00456BED">
        <w:rPr>
          <w:sz w:val="28"/>
          <w:szCs w:val="28"/>
        </w:rPr>
        <w:t>(Котенок В.Г.) разместить настоящее постановление на официальном сайте администрации Суражского района в информационно - телекоммуникационной сети «Интернет».</w:t>
      </w:r>
    </w:p>
    <w:p w:rsidR="003F369E" w:rsidRPr="00F822D0" w:rsidRDefault="003F369E" w:rsidP="003F369E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822D0">
        <w:rPr>
          <w:sz w:val="28"/>
          <w:szCs w:val="28"/>
        </w:rPr>
        <w:t xml:space="preserve">Контроль за исполнением настоящего постановления </w:t>
      </w:r>
      <w:r w:rsidR="00DB203E" w:rsidRPr="00F822D0">
        <w:rPr>
          <w:sz w:val="28"/>
          <w:szCs w:val="28"/>
        </w:rPr>
        <w:t>возложить на</w:t>
      </w:r>
      <w:r w:rsidR="003B0621" w:rsidRPr="00F822D0">
        <w:rPr>
          <w:sz w:val="28"/>
          <w:szCs w:val="28"/>
        </w:rPr>
        <w:t xml:space="preserve"> заместителя главы администрации </w:t>
      </w:r>
      <w:r w:rsidR="00456BED">
        <w:rPr>
          <w:sz w:val="28"/>
          <w:szCs w:val="28"/>
        </w:rPr>
        <w:t xml:space="preserve">Суражского района </w:t>
      </w:r>
      <w:r w:rsidR="00B954A1">
        <w:rPr>
          <w:sz w:val="28"/>
          <w:szCs w:val="28"/>
        </w:rPr>
        <w:t>Толока С.В.</w:t>
      </w:r>
    </w:p>
    <w:p w:rsidR="003F369E" w:rsidRPr="00F822D0" w:rsidRDefault="003F369E" w:rsidP="003F369E">
      <w:pPr>
        <w:spacing w:line="360" w:lineRule="auto"/>
        <w:jc w:val="both"/>
        <w:rPr>
          <w:b/>
          <w:sz w:val="28"/>
          <w:szCs w:val="28"/>
        </w:rPr>
      </w:pPr>
    </w:p>
    <w:p w:rsidR="003F369E" w:rsidRPr="00F822D0" w:rsidRDefault="003F369E" w:rsidP="003F369E">
      <w:pPr>
        <w:spacing w:line="360" w:lineRule="auto"/>
        <w:jc w:val="both"/>
        <w:rPr>
          <w:b/>
          <w:sz w:val="28"/>
          <w:szCs w:val="28"/>
        </w:rPr>
      </w:pPr>
    </w:p>
    <w:p w:rsidR="003F369E" w:rsidRPr="00F822D0" w:rsidRDefault="003F369E" w:rsidP="003F369E">
      <w:pPr>
        <w:jc w:val="both"/>
        <w:rPr>
          <w:b/>
          <w:sz w:val="28"/>
          <w:szCs w:val="28"/>
        </w:rPr>
      </w:pPr>
    </w:p>
    <w:p w:rsidR="003F369E" w:rsidRPr="00F822D0" w:rsidRDefault="003F369E" w:rsidP="003F369E">
      <w:pPr>
        <w:jc w:val="both"/>
        <w:rPr>
          <w:b/>
          <w:sz w:val="28"/>
          <w:szCs w:val="28"/>
        </w:rPr>
      </w:pPr>
      <w:r w:rsidRPr="00F822D0">
        <w:rPr>
          <w:b/>
          <w:sz w:val="28"/>
          <w:szCs w:val="28"/>
        </w:rPr>
        <w:t>Глава администрации</w:t>
      </w:r>
    </w:p>
    <w:p w:rsidR="003F369E" w:rsidRPr="00F822D0" w:rsidRDefault="003F369E" w:rsidP="003F369E">
      <w:pPr>
        <w:jc w:val="both"/>
        <w:rPr>
          <w:b/>
          <w:sz w:val="28"/>
          <w:szCs w:val="28"/>
        </w:rPr>
      </w:pPr>
      <w:r w:rsidRPr="00F822D0">
        <w:rPr>
          <w:b/>
          <w:sz w:val="28"/>
          <w:szCs w:val="28"/>
        </w:rPr>
        <w:t>Суражского района                                                                  В.П.Риваненко</w:t>
      </w:r>
    </w:p>
    <w:p w:rsidR="003F369E" w:rsidRPr="00F822D0" w:rsidRDefault="003F369E" w:rsidP="003F369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F369E" w:rsidRPr="00F822D0" w:rsidRDefault="003F369E" w:rsidP="003F369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F369E" w:rsidRPr="00F822D0" w:rsidRDefault="00EF6DAA" w:rsidP="003F36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22D0">
        <w:rPr>
          <w:sz w:val="20"/>
          <w:szCs w:val="20"/>
        </w:rPr>
        <w:t>Никеенко Т.А.</w:t>
      </w:r>
    </w:p>
    <w:p w:rsidR="003F369E" w:rsidRPr="00070D24" w:rsidRDefault="00B954A1" w:rsidP="003F369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2-14-34</w:t>
      </w:r>
    </w:p>
    <w:p w:rsidR="00FE7B8D" w:rsidRDefault="00070D24" w:rsidP="00070D24">
      <w:pPr>
        <w:jc w:val="center"/>
        <w:rPr>
          <w:b/>
          <w:bCs/>
        </w:rPr>
      </w:pPr>
      <w:r w:rsidRPr="00070D24">
        <w:rPr>
          <w:b/>
          <w:bCs/>
        </w:rPr>
        <w:t xml:space="preserve">                                                                                                                            </w:t>
      </w:r>
      <w:bookmarkStart w:id="0" w:name="sub_10005"/>
    </w:p>
    <w:p w:rsidR="00FE7B8D" w:rsidRDefault="00FE7B8D" w:rsidP="00070D24">
      <w:pPr>
        <w:jc w:val="center"/>
        <w:rPr>
          <w:b/>
          <w:bCs/>
        </w:rPr>
      </w:pPr>
    </w:p>
    <w:p w:rsidR="000A4E2E" w:rsidRDefault="000A4E2E" w:rsidP="00C023B3">
      <w:pPr>
        <w:jc w:val="right"/>
        <w:rPr>
          <w:bCs/>
          <w:sz w:val="28"/>
          <w:szCs w:val="28"/>
        </w:rPr>
      </w:pPr>
    </w:p>
    <w:p w:rsidR="00070D24" w:rsidRPr="00070D24" w:rsidRDefault="00070D24" w:rsidP="00C023B3">
      <w:pPr>
        <w:jc w:val="right"/>
        <w:rPr>
          <w:bCs/>
          <w:sz w:val="28"/>
          <w:szCs w:val="28"/>
        </w:rPr>
      </w:pPr>
      <w:r w:rsidRPr="00070D24">
        <w:rPr>
          <w:bCs/>
          <w:sz w:val="28"/>
          <w:szCs w:val="28"/>
        </w:rPr>
        <w:t xml:space="preserve">Приложение </w:t>
      </w:r>
    </w:p>
    <w:p w:rsidR="00070D24" w:rsidRPr="00070D24" w:rsidRDefault="00131E81" w:rsidP="00070D2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утвержденное  постановлением</w:t>
      </w:r>
      <w:r w:rsidR="00070D24" w:rsidRPr="00070D24">
        <w:rPr>
          <w:bCs/>
          <w:sz w:val="28"/>
          <w:szCs w:val="28"/>
        </w:rPr>
        <w:t xml:space="preserve"> администрации</w:t>
      </w:r>
    </w:p>
    <w:p w:rsidR="00070D24" w:rsidRPr="00070D24" w:rsidRDefault="00070D24" w:rsidP="00070D2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Суражского</w:t>
      </w:r>
      <w:r w:rsidRPr="00070D24">
        <w:rPr>
          <w:bCs/>
          <w:sz w:val="28"/>
          <w:szCs w:val="28"/>
        </w:rPr>
        <w:t xml:space="preserve"> муниципального района</w:t>
      </w:r>
    </w:p>
    <w:p w:rsidR="00070D24" w:rsidRPr="00070D24" w:rsidRDefault="00131E81" w:rsidP="00070D2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C6734A">
        <w:rPr>
          <w:bCs/>
          <w:sz w:val="28"/>
          <w:szCs w:val="28"/>
        </w:rPr>
        <w:t>30.12.2022</w:t>
      </w:r>
      <w:r w:rsidR="00070D24">
        <w:rPr>
          <w:bCs/>
          <w:sz w:val="28"/>
          <w:szCs w:val="28"/>
        </w:rPr>
        <w:t xml:space="preserve"> </w:t>
      </w:r>
      <w:r w:rsidR="00070D24" w:rsidRPr="00070D24">
        <w:rPr>
          <w:bCs/>
          <w:sz w:val="28"/>
          <w:szCs w:val="28"/>
        </w:rPr>
        <w:t xml:space="preserve">  № </w:t>
      </w:r>
      <w:r w:rsidR="00C6734A">
        <w:rPr>
          <w:bCs/>
          <w:sz w:val="28"/>
          <w:szCs w:val="28"/>
        </w:rPr>
        <w:t>949</w:t>
      </w:r>
    </w:p>
    <w:p w:rsidR="00070D24" w:rsidRPr="00070D24" w:rsidRDefault="00070D24" w:rsidP="00070D24">
      <w:pPr>
        <w:jc w:val="both"/>
        <w:rPr>
          <w:bCs/>
          <w:sz w:val="28"/>
          <w:szCs w:val="28"/>
        </w:rPr>
      </w:pPr>
    </w:p>
    <w:p w:rsidR="00070D24" w:rsidRPr="000223DD" w:rsidRDefault="00070D24" w:rsidP="000223DD">
      <w:pPr>
        <w:pStyle w:val="4"/>
        <w:tabs>
          <w:tab w:val="num" w:pos="0"/>
        </w:tabs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</w:p>
    <w:p w:rsidR="00C023B3" w:rsidRDefault="00C023B3" w:rsidP="00AB55D4">
      <w:pPr>
        <w:pStyle w:val="1"/>
        <w:rPr>
          <w:b w:val="0"/>
          <w:bCs w:val="0"/>
          <w:sz w:val="28"/>
          <w:szCs w:val="28"/>
        </w:rPr>
      </w:pPr>
    </w:p>
    <w:p w:rsidR="00C023B3" w:rsidRDefault="00C023B3" w:rsidP="00AB55D4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МУНИЦИПАЛЬНАЯ ПРОГРАММА </w:t>
      </w:r>
    </w:p>
    <w:p w:rsidR="00C023B3" w:rsidRDefault="00C023B3" w:rsidP="00AB55D4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«Улучшение условий и охраны труда в организациях Суражского муниципального района на </w:t>
      </w:r>
      <w:r w:rsidR="00B954A1">
        <w:rPr>
          <w:b w:val="0"/>
          <w:bCs w:val="0"/>
          <w:sz w:val="28"/>
          <w:szCs w:val="28"/>
        </w:rPr>
        <w:t>2023-2025</w:t>
      </w:r>
      <w:r>
        <w:rPr>
          <w:b w:val="0"/>
          <w:bCs w:val="0"/>
          <w:sz w:val="28"/>
          <w:szCs w:val="28"/>
        </w:rPr>
        <w:t xml:space="preserve"> годы»</w:t>
      </w:r>
    </w:p>
    <w:p w:rsidR="00C023B3" w:rsidRPr="00C023B3" w:rsidRDefault="00C023B3" w:rsidP="00C023B3"/>
    <w:p w:rsidR="000223DD" w:rsidRPr="00BD7062" w:rsidRDefault="00AB55D4" w:rsidP="00AB55D4">
      <w:pPr>
        <w:pStyle w:val="1"/>
        <w:rPr>
          <w:b w:val="0"/>
          <w:bCs w:val="0"/>
          <w:sz w:val="28"/>
          <w:szCs w:val="28"/>
        </w:rPr>
      </w:pPr>
      <w:r w:rsidRPr="00BD7062">
        <w:rPr>
          <w:b w:val="0"/>
          <w:bCs w:val="0"/>
          <w:sz w:val="28"/>
          <w:szCs w:val="28"/>
        </w:rPr>
        <w:t>ПАСПОРТ МУНИЦИПАЛЬНОЙ ПРОГРАММЫ</w:t>
      </w:r>
    </w:p>
    <w:p w:rsidR="000223DD" w:rsidRPr="00BD7062" w:rsidRDefault="00AB0E4A" w:rsidP="000223DD">
      <w:pPr>
        <w:pStyle w:val="4"/>
        <w:tabs>
          <w:tab w:val="num" w:pos="0"/>
        </w:tabs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BD7062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>«Улучшение условий и охраны труда в организациях суражского</w:t>
      </w:r>
      <w:r w:rsidR="00334311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муниципального района на 2023-2025</w:t>
      </w:r>
      <w:r w:rsidRPr="00BD7062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годы»</w:t>
      </w:r>
    </w:p>
    <w:p w:rsidR="00070D24" w:rsidRPr="00070D24" w:rsidRDefault="00070D24" w:rsidP="00070D24">
      <w:pPr>
        <w:pStyle w:val="4"/>
        <w:tabs>
          <w:tab w:val="num" w:pos="0"/>
        </w:tabs>
        <w:spacing w:before="0"/>
        <w:ind w:firstLine="720"/>
        <w:jc w:val="both"/>
        <w:rPr>
          <w:b w:val="0"/>
          <w:i w:val="0"/>
          <w:color w:val="auto"/>
        </w:rPr>
      </w:pPr>
      <w:r w:rsidRPr="00070D24">
        <w:rPr>
          <w:rFonts w:ascii="Times New Roman" w:hAnsi="Times New Roman"/>
          <w:b w:val="0"/>
          <w:i w:val="0"/>
          <w:color w:val="auto"/>
        </w:rPr>
        <w:t xml:space="preserve">                                           </w:t>
      </w:r>
      <w:bookmarkEnd w:id="0"/>
      <w:r w:rsidRPr="00070D24">
        <w:rPr>
          <w:rFonts w:ascii="Times New Roman" w:hAnsi="Times New Roman"/>
          <w:b w:val="0"/>
          <w:i w:val="0"/>
          <w:color w:val="auto"/>
        </w:rPr>
        <w:t xml:space="preserve"> </w:t>
      </w:r>
      <w:r w:rsidR="00C023B3">
        <w:rPr>
          <w:rFonts w:ascii="Times New Roman" w:hAnsi="Times New Roman"/>
          <w:b w:val="0"/>
          <w:i w:val="0"/>
          <w:color w:val="auto"/>
        </w:rPr>
        <w:t xml:space="preserve"> 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6096"/>
      </w:tblGrid>
      <w:tr w:rsidR="00070D24" w:rsidRPr="006B1189" w:rsidTr="00631E61">
        <w:trPr>
          <w:trHeight w:val="960"/>
        </w:trPr>
        <w:tc>
          <w:tcPr>
            <w:tcW w:w="3430" w:type="dxa"/>
          </w:tcPr>
          <w:p w:rsidR="00070D24" w:rsidRPr="006B1189" w:rsidRDefault="00070D24" w:rsidP="007D7524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 xml:space="preserve">Ответственный исполнитель </w:t>
            </w:r>
          </w:p>
          <w:p w:rsidR="00070D24" w:rsidRPr="006B1189" w:rsidRDefault="00070D24" w:rsidP="007D7524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>программы</w:t>
            </w:r>
          </w:p>
        </w:tc>
        <w:tc>
          <w:tcPr>
            <w:tcW w:w="6096" w:type="dxa"/>
          </w:tcPr>
          <w:p w:rsidR="00631E61" w:rsidRPr="006B1189" w:rsidRDefault="00B954A1" w:rsidP="00631E6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Суражского района</w:t>
            </w:r>
            <w:r w:rsidR="00686460" w:rsidRPr="006B1189">
              <w:rPr>
                <w:sz w:val="28"/>
                <w:szCs w:val="28"/>
              </w:rPr>
              <w:t xml:space="preserve"> </w:t>
            </w:r>
          </w:p>
        </w:tc>
      </w:tr>
      <w:tr w:rsidR="00631E61" w:rsidRPr="006B1189" w:rsidTr="007D7524">
        <w:trPr>
          <w:trHeight w:val="942"/>
        </w:trPr>
        <w:tc>
          <w:tcPr>
            <w:tcW w:w="3430" w:type="dxa"/>
          </w:tcPr>
          <w:p w:rsidR="00631E61" w:rsidRPr="006B1189" w:rsidRDefault="00631E61" w:rsidP="007D7524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96" w:type="dxa"/>
          </w:tcPr>
          <w:p w:rsidR="00631E61" w:rsidRPr="006B1189" w:rsidRDefault="00B954A1" w:rsidP="0066524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31E61" w:rsidRPr="006B1189">
              <w:rPr>
                <w:sz w:val="28"/>
                <w:szCs w:val="28"/>
              </w:rPr>
              <w:t xml:space="preserve">аботодатели района (по согласованию) </w:t>
            </w:r>
          </w:p>
        </w:tc>
      </w:tr>
      <w:tr w:rsidR="00070D24" w:rsidRPr="006B1189" w:rsidTr="007D7524">
        <w:tc>
          <w:tcPr>
            <w:tcW w:w="3430" w:type="dxa"/>
          </w:tcPr>
          <w:p w:rsidR="00070D24" w:rsidRPr="006B1189" w:rsidRDefault="00070D24" w:rsidP="007D7524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 xml:space="preserve">Цель  программы </w:t>
            </w:r>
          </w:p>
        </w:tc>
        <w:tc>
          <w:tcPr>
            <w:tcW w:w="6096" w:type="dxa"/>
          </w:tcPr>
          <w:p w:rsidR="007D6A80" w:rsidRPr="006B1189" w:rsidRDefault="008E1285" w:rsidP="008E1285">
            <w:pPr>
              <w:jc w:val="both"/>
              <w:rPr>
                <w:sz w:val="28"/>
                <w:szCs w:val="28"/>
                <w:lang w:eastAsia="ar-SA"/>
              </w:rPr>
            </w:pPr>
            <w:r w:rsidRPr="006B1189">
              <w:rPr>
                <w:bCs/>
                <w:sz w:val="28"/>
                <w:szCs w:val="28"/>
                <w:shd w:val="clear" w:color="auto" w:fill="FFFFFF"/>
              </w:rPr>
              <w:t>У</w:t>
            </w:r>
            <w:r w:rsidR="007D6A80" w:rsidRPr="006B1189">
              <w:rPr>
                <w:bCs/>
                <w:sz w:val="28"/>
                <w:szCs w:val="28"/>
                <w:shd w:val="clear" w:color="auto" w:fill="FFFFFF"/>
              </w:rPr>
              <w:t>лучшение</w:t>
            </w:r>
            <w:r w:rsidR="007D6A80" w:rsidRPr="006B1189">
              <w:rPr>
                <w:sz w:val="28"/>
                <w:szCs w:val="28"/>
                <w:shd w:val="clear" w:color="auto" w:fill="FFFFFF"/>
              </w:rPr>
              <w:t> </w:t>
            </w:r>
            <w:r w:rsidR="007D6A80" w:rsidRPr="006B1189">
              <w:rPr>
                <w:bCs/>
                <w:sz w:val="28"/>
                <w:szCs w:val="28"/>
                <w:shd w:val="clear" w:color="auto" w:fill="FFFFFF"/>
              </w:rPr>
              <w:t>условий</w:t>
            </w:r>
            <w:r w:rsidR="007D6A80" w:rsidRPr="006B1189">
              <w:rPr>
                <w:sz w:val="28"/>
                <w:szCs w:val="28"/>
                <w:shd w:val="clear" w:color="auto" w:fill="FFFFFF"/>
              </w:rPr>
              <w:t> и </w:t>
            </w:r>
            <w:r w:rsidR="007D6A80" w:rsidRPr="006B1189">
              <w:rPr>
                <w:bCs/>
                <w:sz w:val="28"/>
                <w:szCs w:val="28"/>
                <w:shd w:val="clear" w:color="auto" w:fill="FFFFFF"/>
              </w:rPr>
              <w:t>охраны</w:t>
            </w:r>
            <w:r w:rsidR="007D6A80" w:rsidRPr="006B1189">
              <w:rPr>
                <w:sz w:val="28"/>
                <w:szCs w:val="28"/>
                <w:shd w:val="clear" w:color="auto" w:fill="FFFFFF"/>
              </w:rPr>
              <w:t> </w:t>
            </w:r>
            <w:r w:rsidR="007D6A80" w:rsidRPr="006B1189">
              <w:rPr>
                <w:bCs/>
                <w:sz w:val="28"/>
                <w:szCs w:val="28"/>
                <w:shd w:val="clear" w:color="auto" w:fill="FFFFFF"/>
              </w:rPr>
              <w:t>труда</w:t>
            </w:r>
            <w:r w:rsidR="007D6A80" w:rsidRPr="006B1189">
              <w:rPr>
                <w:sz w:val="28"/>
                <w:szCs w:val="28"/>
                <w:shd w:val="clear" w:color="auto" w:fill="FFFFFF"/>
              </w:rPr>
              <w:t> </w:t>
            </w:r>
            <w:r w:rsidRPr="006B1189">
              <w:rPr>
                <w:sz w:val="28"/>
                <w:szCs w:val="28"/>
                <w:shd w:val="clear" w:color="auto" w:fill="FFFFFF"/>
              </w:rPr>
              <w:t xml:space="preserve">в </w:t>
            </w:r>
            <w:r w:rsidR="007D6A80" w:rsidRPr="006B1189">
              <w:rPr>
                <w:sz w:val="28"/>
                <w:szCs w:val="28"/>
                <w:shd w:val="clear" w:color="auto" w:fill="FFFFFF"/>
              </w:rPr>
              <w:t>организациях Суражского муниципального района в соответствии с действующим законодательством</w:t>
            </w:r>
          </w:p>
        </w:tc>
      </w:tr>
      <w:tr w:rsidR="00070D24" w:rsidRPr="006B1189" w:rsidTr="007D7524">
        <w:tc>
          <w:tcPr>
            <w:tcW w:w="3430" w:type="dxa"/>
          </w:tcPr>
          <w:p w:rsidR="00070D24" w:rsidRPr="006B1189" w:rsidRDefault="00631E61" w:rsidP="007D7524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>Задачи</w:t>
            </w:r>
            <w:r w:rsidR="00070D24" w:rsidRPr="006B118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96" w:type="dxa"/>
          </w:tcPr>
          <w:p w:rsidR="00B55FD5" w:rsidRPr="00AC3445" w:rsidRDefault="00B55FD5" w:rsidP="00317449">
            <w:pPr>
              <w:pStyle w:val="3"/>
              <w:shd w:val="clear" w:color="auto" w:fill="auto"/>
              <w:tabs>
                <w:tab w:val="left" w:pos="302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C3445">
              <w:rPr>
                <w:rStyle w:val="13"/>
                <w:sz w:val="28"/>
                <w:szCs w:val="28"/>
              </w:rPr>
              <w:t>а)</w:t>
            </w:r>
            <w:r w:rsidRPr="00AC3445">
              <w:rPr>
                <w:rStyle w:val="13"/>
                <w:sz w:val="28"/>
                <w:szCs w:val="28"/>
              </w:rPr>
              <w:tab/>
            </w:r>
            <w:r w:rsidR="00CD4637" w:rsidRPr="00AC3445">
              <w:rPr>
                <w:rStyle w:val="13"/>
                <w:sz w:val="28"/>
                <w:szCs w:val="28"/>
              </w:rPr>
              <w:t xml:space="preserve">снижение </w:t>
            </w:r>
            <w:r w:rsidR="00CD4637" w:rsidRPr="00AC3445">
              <w:rPr>
                <w:sz w:val="28"/>
                <w:szCs w:val="28"/>
              </w:rPr>
              <w:t>численности пострадавших в результате несчастных случаев на производстве с утратой трудоспособности на 1 рабочий день и более</w:t>
            </w:r>
            <w:r w:rsidR="00334311">
              <w:rPr>
                <w:sz w:val="28"/>
                <w:szCs w:val="28"/>
              </w:rPr>
              <w:t xml:space="preserve"> и со смертельным исходом</w:t>
            </w:r>
            <w:r w:rsidR="00CD4637" w:rsidRPr="00AC3445">
              <w:rPr>
                <w:sz w:val="28"/>
                <w:szCs w:val="28"/>
              </w:rPr>
              <w:t>;</w:t>
            </w:r>
          </w:p>
          <w:p w:rsidR="00CD4637" w:rsidRPr="00AC3445" w:rsidRDefault="00B55FD5" w:rsidP="00CD46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3445">
              <w:rPr>
                <w:rStyle w:val="13"/>
                <w:sz w:val="28"/>
                <w:szCs w:val="28"/>
              </w:rPr>
              <w:t>б)</w:t>
            </w:r>
            <w:r w:rsidR="00CD4637" w:rsidRPr="00AC3445">
              <w:rPr>
                <w:rStyle w:val="13"/>
                <w:sz w:val="28"/>
                <w:szCs w:val="28"/>
              </w:rPr>
              <w:t xml:space="preserve"> снижение ч</w:t>
            </w:r>
            <w:r w:rsidR="00CD4637" w:rsidRPr="00AC3445">
              <w:rPr>
                <w:sz w:val="28"/>
                <w:szCs w:val="28"/>
              </w:rPr>
              <w:t>исленности работников, занятых во вредных и (или) опасных условиях труда;</w:t>
            </w:r>
          </w:p>
          <w:p w:rsidR="00070D24" w:rsidRPr="00AC3445" w:rsidRDefault="00CD4637" w:rsidP="00AC34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C3445">
              <w:rPr>
                <w:sz w:val="28"/>
                <w:szCs w:val="28"/>
              </w:rPr>
              <w:t xml:space="preserve">в) </w:t>
            </w:r>
            <w:r w:rsidR="00334311">
              <w:rPr>
                <w:rFonts w:eastAsia="Calibri"/>
                <w:sz w:val="28"/>
                <w:szCs w:val="28"/>
                <w:lang w:eastAsia="en-US"/>
              </w:rPr>
              <w:t>увеличени</w:t>
            </w:r>
            <w:r w:rsidR="00AC3445" w:rsidRPr="00AC3445">
              <w:rPr>
                <w:rFonts w:eastAsia="Calibri"/>
                <w:sz w:val="28"/>
                <w:szCs w:val="28"/>
                <w:lang w:eastAsia="en-US"/>
              </w:rPr>
              <w:t xml:space="preserve">е количества работников, прошедших обучение по охране труда и проверку знаний требований  охраны труда </w:t>
            </w:r>
          </w:p>
        </w:tc>
      </w:tr>
      <w:tr w:rsidR="00070D24" w:rsidRPr="006B1189" w:rsidTr="007D7524">
        <w:tc>
          <w:tcPr>
            <w:tcW w:w="3430" w:type="dxa"/>
          </w:tcPr>
          <w:p w:rsidR="00070D24" w:rsidRPr="006B1189" w:rsidRDefault="006605BA" w:rsidP="007D7524">
            <w:pPr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>С</w:t>
            </w:r>
            <w:r w:rsidR="00070D24" w:rsidRPr="006B1189">
              <w:rPr>
                <w:sz w:val="28"/>
                <w:szCs w:val="28"/>
              </w:rPr>
              <w:t>роки реализации программы</w:t>
            </w:r>
          </w:p>
          <w:p w:rsidR="00070D24" w:rsidRPr="006B1189" w:rsidRDefault="00070D24" w:rsidP="007D75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070D24" w:rsidRPr="006B1189" w:rsidRDefault="00B954A1" w:rsidP="00AC3445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Программа реализуется в 2023 – 2025</w:t>
            </w:r>
            <w:r w:rsidR="00B55FD5" w:rsidRPr="006B1189">
              <w:rPr>
                <w:rStyle w:val="13"/>
                <w:sz w:val="28"/>
                <w:szCs w:val="28"/>
              </w:rPr>
              <w:t xml:space="preserve">гг. </w:t>
            </w:r>
          </w:p>
        </w:tc>
      </w:tr>
      <w:tr w:rsidR="00070D24" w:rsidRPr="006B1189" w:rsidTr="007D7524">
        <w:tc>
          <w:tcPr>
            <w:tcW w:w="3430" w:type="dxa"/>
          </w:tcPr>
          <w:p w:rsidR="006605BA" w:rsidRPr="00171DBA" w:rsidRDefault="006605BA" w:rsidP="006605B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1DBA">
              <w:rPr>
                <w:sz w:val="28"/>
                <w:szCs w:val="28"/>
              </w:rPr>
              <w:t>Объем бюджетных ассигнований</w:t>
            </w:r>
          </w:p>
          <w:p w:rsidR="006605BA" w:rsidRPr="00171DBA" w:rsidRDefault="006605BA" w:rsidP="002C50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71DBA">
              <w:rPr>
                <w:sz w:val="28"/>
                <w:szCs w:val="28"/>
              </w:rPr>
              <w:t>на реализацию муниципальной</w:t>
            </w:r>
          </w:p>
          <w:p w:rsidR="00070D24" w:rsidRPr="00171DBA" w:rsidRDefault="006605BA" w:rsidP="006605BA">
            <w:pPr>
              <w:snapToGrid w:val="0"/>
              <w:jc w:val="both"/>
              <w:rPr>
                <w:sz w:val="28"/>
                <w:szCs w:val="28"/>
              </w:rPr>
            </w:pPr>
            <w:r w:rsidRPr="00171DBA">
              <w:rPr>
                <w:sz w:val="28"/>
                <w:szCs w:val="28"/>
              </w:rPr>
              <w:t>программы</w:t>
            </w:r>
          </w:p>
        </w:tc>
        <w:tc>
          <w:tcPr>
            <w:tcW w:w="6096" w:type="dxa"/>
          </w:tcPr>
          <w:p w:rsidR="00070D24" w:rsidRPr="00171DBA" w:rsidRDefault="00AC3445" w:rsidP="006140AA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171DBA">
              <w:rPr>
                <w:spacing w:val="2"/>
                <w:sz w:val="28"/>
                <w:szCs w:val="28"/>
                <w:shd w:val="clear" w:color="auto" w:fill="FFFFFF"/>
              </w:rPr>
              <w:t xml:space="preserve">Финансирование мероприятий Программы планируется осуществлять за счет </w:t>
            </w:r>
            <w:r w:rsidR="006140AA" w:rsidRPr="00171DBA">
              <w:rPr>
                <w:spacing w:val="2"/>
                <w:sz w:val="28"/>
                <w:szCs w:val="28"/>
                <w:shd w:val="clear" w:color="auto" w:fill="FFFFFF"/>
              </w:rPr>
              <w:t>средств работодателей</w:t>
            </w:r>
            <w:r w:rsidRPr="00171DBA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70D24" w:rsidRPr="006B1189" w:rsidTr="007D7524">
        <w:tc>
          <w:tcPr>
            <w:tcW w:w="3430" w:type="dxa"/>
          </w:tcPr>
          <w:p w:rsidR="00070D24" w:rsidRPr="006B1189" w:rsidRDefault="00070D24" w:rsidP="007D7524">
            <w:pPr>
              <w:snapToGrid w:val="0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6096" w:type="dxa"/>
          </w:tcPr>
          <w:p w:rsidR="00070D24" w:rsidRPr="006B1189" w:rsidRDefault="00070D24" w:rsidP="00AC3445">
            <w:pPr>
              <w:ind w:firstLine="96"/>
              <w:jc w:val="both"/>
              <w:rPr>
                <w:sz w:val="28"/>
                <w:szCs w:val="28"/>
              </w:rPr>
            </w:pPr>
            <w:r w:rsidRPr="006B1189">
              <w:rPr>
                <w:sz w:val="28"/>
                <w:szCs w:val="28"/>
              </w:rPr>
              <w:t>показатели (индикаторы) результативности и эффективности реализации  программы и конечные результаты реализации программы, приведены в приложении 1 к программе</w:t>
            </w:r>
          </w:p>
        </w:tc>
      </w:tr>
    </w:tbl>
    <w:p w:rsidR="00FE7B8D" w:rsidRDefault="00FE7B8D" w:rsidP="00FE7B8D">
      <w:pPr>
        <w:pStyle w:val="1"/>
        <w:jc w:val="left"/>
        <w:rPr>
          <w:sz w:val="28"/>
          <w:szCs w:val="28"/>
        </w:rPr>
      </w:pPr>
    </w:p>
    <w:p w:rsidR="00FE7B8D" w:rsidRPr="00FE7B8D" w:rsidRDefault="00FE7B8D" w:rsidP="00FE7B8D">
      <w:pPr>
        <w:pStyle w:val="1"/>
        <w:rPr>
          <w:sz w:val="2"/>
          <w:szCs w:val="2"/>
        </w:rPr>
      </w:pPr>
    </w:p>
    <w:p w:rsidR="00FE7B8D" w:rsidRDefault="00FE7B8D" w:rsidP="00FE7B8D">
      <w:pPr>
        <w:pStyle w:val="1"/>
        <w:rPr>
          <w:sz w:val="28"/>
          <w:szCs w:val="28"/>
        </w:rPr>
      </w:pPr>
    </w:p>
    <w:p w:rsidR="00B954A1" w:rsidRPr="00003304" w:rsidRDefault="00B954A1" w:rsidP="00B954A1">
      <w:pPr>
        <w:pStyle w:val="af0"/>
        <w:tabs>
          <w:tab w:val="left" w:pos="2222"/>
        </w:tabs>
        <w:ind w:left="2221"/>
        <w:rPr>
          <w:rFonts w:ascii="Times New Roman" w:hAnsi="Times New Roman" w:cs="Times New Roman"/>
          <w:sz w:val="28"/>
        </w:rPr>
      </w:pPr>
      <w:r w:rsidRPr="00003304">
        <w:rPr>
          <w:rFonts w:ascii="Times New Roman" w:hAnsi="Times New Roman" w:cs="Times New Roman"/>
          <w:sz w:val="28"/>
        </w:rPr>
        <w:t>1. Характеристика текущего состояния охраны труда</w:t>
      </w:r>
    </w:p>
    <w:p w:rsidR="00B954A1" w:rsidRDefault="00B954A1" w:rsidP="00B954A1">
      <w:pPr>
        <w:pStyle w:val="af8"/>
        <w:ind w:right="3" w:firstLine="537"/>
        <w:jc w:val="both"/>
      </w:pPr>
      <w:r>
        <w:t>Охрана труда как система обеспечения жизни и здоровья работников в процессе трудовой деятельности представляет собой одну из наиболее актуальных и сложных социально-трудовых проблем и является частью качественно новой социальной политики, которая заключается в формировании современной социальной среды, работающей на улучшение условий труда и сохранение здоровья каждого человека.</w:t>
      </w:r>
    </w:p>
    <w:p w:rsidR="00B954A1" w:rsidRDefault="00B954A1" w:rsidP="00B954A1">
      <w:pPr>
        <w:pStyle w:val="af8"/>
        <w:tabs>
          <w:tab w:val="left" w:pos="10206"/>
        </w:tabs>
        <w:ind w:right="3" w:firstLine="537"/>
        <w:jc w:val="both"/>
      </w:pPr>
      <w:r>
        <w:t>Возможность существенных позитивных изменений в улучшении условий и охраны труда тесно связана с реализацией комплекса мер по разработке и принятию программ улучшения условий и охраны труда, развитию системы обучения и непрерывного образования персонала по охране труда, активизации проведения специальной оценки условий труда, внедрению и совершенствованию системы управления охраной труда как подсистемы в рамках единой интегрированной с</w:t>
      </w:r>
      <w:r w:rsidR="002D09CD">
        <w:t>истемы управлении</w:t>
      </w:r>
      <w:r>
        <w:t>я (менеджмента) организации,  укреплению системы социального партнерства в сфере условий и охраны труда.</w:t>
      </w:r>
    </w:p>
    <w:p w:rsidR="00293090" w:rsidRDefault="00B954A1" w:rsidP="00B954A1">
      <w:pPr>
        <w:pStyle w:val="af8"/>
        <w:ind w:right="3" w:firstLine="537"/>
        <w:jc w:val="both"/>
      </w:pPr>
      <w:r>
        <w:t>Полученные данные свидетельствуют о том, что в течение последних лет показатели производственного травматизма и профессиональной заболеваемости в Суражском муниципальном районе имеют следующую динамику:</w:t>
      </w:r>
    </w:p>
    <w:p w:rsidR="00BA0C87" w:rsidRDefault="00C5384B" w:rsidP="0031763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BA0C87" w:rsidRPr="00671B5C" w:rsidRDefault="00BA0C87" w:rsidP="00C5384B">
      <w:pPr>
        <w:ind w:firstLine="709"/>
        <w:jc w:val="both"/>
        <w:rPr>
          <w:sz w:val="28"/>
          <w:szCs w:val="28"/>
        </w:rPr>
      </w:pPr>
      <w:r w:rsidRPr="00671B5C">
        <w:rPr>
          <w:sz w:val="28"/>
          <w:szCs w:val="28"/>
        </w:rPr>
        <w:t>Количество занятых на работах с вредными и (или) опасными условиями труда, человек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1278"/>
        <w:gridCol w:w="1275"/>
        <w:gridCol w:w="1134"/>
      </w:tblGrid>
      <w:tr w:rsidR="00BA0C87" w:rsidRPr="00671B5C" w:rsidTr="00A624B7">
        <w:trPr>
          <w:cantSplit/>
        </w:trPr>
        <w:tc>
          <w:tcPr>
            <w:tcW w:w="5670" w:type="dxa"/>
            <w:vMerge w:val="restart"/>
            <w:vAlign w:val="center"/>
          </w:tcPr>
          <w:p w:rsidR="00BA0C87" w:rsidRPr="00671B5C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B5C">
              <w:rPr>
                <w:sz w:val="28"/>
                <w:szCs w:val="28"/>
              </w:rPr>
              <w:t>Территория</w:t>
            </w:r>
          </w:p>
        </w:tc>
        <w:tc>
          <w:tcPr>
            <w:tcW w:w="3687" w:type="dxa"/>
            <w:gridSpan w:val="3"/>
            <w:vAlign w:val="center"/>
          </w:tcPr>
          <w:p w:rsidR="00BA0C87" w:rsidRPr="00671B5C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B5C">
              <w:rPr>
                <w:sz w:val="28"/>
                <w:szCs w:val="28"/>
              </w:rPr>
              <w:t>Годы</w:t>
            </w:r>
          </w:p>
        </w:tc>
      </w:tr>
      <w:tr w:rsidR="00BA0C87" w:rsidRPr="00671B5C" w:rsidTr="008345DC">
        <w:trPr>
          <w:cantSplit/>
          <w:trHeight w:val="544"/>
        </w:trPr>
        <w:tc>
          <w:tcPr>
            <w:tcW w:w="5670" w:type="dxa"/>
            <w:vMerge/>
            <w:vAlign w:val="center"/>
          </w:tcPr>
          <w:p w:rsidR="00BA0C87" w:rsidRPr="00671B5C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BA0C87" w:rsidRPr="00671B5C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B5C">
              <w:rPr>
                <w:sz w:val="28"/>
                <w:szCs w:val="28"/>
              </w:rPr>
              <w:t>201</w:t>
            </w:r>
            <w:r w:rsidR="00626F83" w:rsidRPr="00671B5C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BA0C87" w:rsidRPr="00671B5C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B5C">
              <w:rPr>
                <w:sz w:val="28"/>
                <w:szCs w:val="28"/>
              </w:rPr>
              <w:t>20</w:t>
            </w:r>
            <w:r w:rsidR="00626F83" w:rsidRPr="00671B5C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BA0C87" w:rsidRPr="00671B5C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B5C">
              <w:rPr>
                <w:sz w:val="28"/>
                <w:szCs w:val="28"/>
              </w:rPr>
              <w:t>20</w:t>
            </w:r>
            <w:r w:rsidR="00626F83" w:rsidRPr="00671B5C">
              <w:rPr>
                <w:sz w:val="28"/>
                <w:szCs w:val="28"/>
              </w:rPr>
              <w:t>21</w:t>
            </w:r>
          </w:p>
        </w:tc>
      </w:tr>
      <w:tr w:rsidR="00BA0C87" w:rsidRPr="00671B5C" w:rsidTr="00A624B7">
        <w:tc>
          <w:tcPr>
            <w:tcW w:w="5670" w:type="dxa"/>
          </w:tcPr>
          <w:p w:rsidR="00BA0C87" w:rsidRPr="00671B5C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B5C">
              <w:rPr>
                <w:sz w:val="28"/>
                <w:szCs w:val="28"/>
              </w:rPr>
              <w:t>Суражский муниципальный район</w:t>
            </w:r>
          </w:p>
        </w:tc>
        <w:tc>
          <w:tcPr>
            <w:tcW w:w="1278" w:type="dxa"/>
          </w:tcPr>
          <w:p w:rsidR="00BA0C87" w:rsidRPr="00671B5C" w:rsidRDefault="00BA0C87" w:rsidP="00671B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B5C">
              <w:rPr>
                <w:sz w:val="28"/>
                <w:szCs w:val="28"/>
              </w:rPr>
              <w:t>5</w:t>
            </w:r>
            <w:r w:rsidR="00671B5C" w:rsidRPr="00671B5C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BA0C87" w:rsidRPr="00671B5C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B5C">
              <w:rPr>
                <w:sz w:val="28"/>
                <w:szCs w:val="28"/>
              </w:rPr>
              <w:t>5</w:t>
            </w:r>
            <w:r w:rsidR="00671B5C" w:rsidRPr="00671B5C"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BA0C87" w:rsidRPr="00671B5C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B5C">
              <w:rPr>
                <w:sz w:val="28"/>
                <w:szCs w:val="28"/>
              </w:rPr>
              <w:t>5</w:t>
            </w:r>
            <w:r w:rsidR="00431943">
              <w:rPr>
                <w:sz w:val="28"/>
                <w:szCs w:val="28"/>
              </w:rPr>
              <w:t>28</w:t>
            </w:r>
          </w:p>
        </w:tc>
      </w:tr>
    </w:tbl>
    <w:p w:rsidR="001932B9" w:rsidRPr="00533700" w:rsidRDefault="001932B9" w:rsidP="001932B9">
      <w:pPr>
        <w:pStyle w:val="3"/>
        <w:shd w:val="clear" w:color="auto" w:fill="auto"/>
        <w:spacing w:before="0" w:after="0" w:line="240" w:lineRule="auto"/>
        <w:ind w:firstLine="709"/>
        <w:rPr>
          <w:color w:val="FF0000"/>
          <w:sz w:val="28"/>
          <w:szCs w:val="28"/>
        </w:rPr>
      </w:pPr>
    </w:p>
    <w:p w:rsidR="00BA0C87" w:rsidRPr="00A54774" w:rsidRDefault="00BA0C87" w:rsidP="00317637">
      <w:pPr>
        <w:widowControl w:val="0"/>
        <w:autoSpaceDE w:val="0"/>
        <w:autoSpaceDN w:val="0"/>
        <w:adjustRightInd w:val="0"/>
        <w:ind w:left="7560" w:hanging="6851"/>
        <w:jc w:val="right"/>
        <w:rPr>
          <w:sz w:val="28"/>
          <w:szCs w:val="28"/>
        </w:rPr>
      </w:pPr>
      <w:r w:rsidRPr="00A54774">
        <w:rPr>
          <w:sz w:val="28"/>
          <w:szCs w:val="28"/>
        </w:rPr>
        <w:t>Таблица 2</w:t>
      </w:r>
    </w:p>
    <w:p w:rsidR="00BA0C87" w:rsidRPr="00A54774" w:rsidRDefault="00BA0C87" w:rsidP="00BA0C87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A54774">
        <w:rPr>
          <w:sz w:val="28"/>
          <w:szCs w:val="28"/>
        </w:rPr>
        <w:t xml:space="preserve">Численность пострадавших в результате несчастных случаев на производстве </w:t>
      </w:r>
      <w:r w:rsidRPr="00A54774">
        <w:rPr>
          <w:sz w:val="28"/>
        </w:rPr>
        <w:t xml:space="preserve">с утратой трудоспособности на 1 рабочий день </w:t>
      </w:r>
      <w:r w:rsidR="003F0624" w:rsidRPr="00A54774">
        <w:rPr>
          <w:sz w:val="28"/>
        </w:rPr>
        <w:t>и более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1278"/>
        <w:gridCol w:w="1275"/>
        <w:gridCol w:w="1134"/>
      </w:tblGrid>
      <w:tr w:rsidR="00BA0C87" w:rsidRPr="00431943" w:rsidTr="00A624B7">
        <w:trPr>
          <w:cantSplit/>
        </w:trPr>
        <w:tc>
          <w:tcPr>
            <w:tcW w:w="5670" w:type="dxa"/>
            <w:vMerge w:val="restart"/>
            <w:vAlign w:val="center"/>
          </w:tcPr>
          <w:p w:rsidR="00BA0C87" w:rsidRPr="00431943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Территория</w:t>
            </w:r>
          </w:p>
        </w:tc>
        <w:tc>
          <w:tcPr>
            <w:tcW w:w="3687" w:type="dxa"/>
            <w:gridSpan w:val="3"/>
            <w:vAlign w:val="center"/>
          </w:tcPr>
          <w:p w:rsidR="00BA0C87" w:rsidRPr="00431943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Годы</w:t>
            </w:r>
          </w:p>
        </w:tc>
      </w:tr>
      <w:tr w:rsidR="00BA0C87" w:rsidRPr="00431943" w:rsidTr="00A624B7">
        <w:trPr>
          <w:cantSplit/>
        </w:trPr>
        <w:tc>
          <w:tcPr>
            <w:tcW w:w="5670" w:type="dxa"/>
            <w:vMerge/>
            <w:vAlign w:val="center"/>
          </w:tcPr>
          <w:p w:rsidR="00BA0C87" w:rsidRPr="00431943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BA0C87" w:rsidRPr="00431943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20</w:t>
            </w:r>
            <w:r w:rsidR="00626F83" w:rsidRPr="00431943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:rsidR="00BA0C87" w:rsidRPr="00431943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20</w:t>
            </w:r>
            <w:r w:rsidR="00626F83" w:rsidRPr="00431943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BA0C87" w:rsidRPr="00431943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20</w:t>
            </w:r>
            <w:r w:rsidR="00626F83" w:rsidRPr="00431943">
              <w:rPr>
                <w:sz w:val="28"/>
                <w:szCs w:val="28"/>
              </w:rPr>
              <w:t>21</w:t>
            </w:r>
          </w:p>
        </w:tc>
      </w:tr>
      <w:tr w:rsidR="00BA0C87" w:rsidRPr="00431943" w:rsidTr="00A624B7">
        <w:tc>
          <w:tcPr>
            <w:tcW w:w="5670" w:type="dxa"/>
          </w:tcPr>
          <w:p w:rsidR="00BA0C87" w:rsidRPr="00431943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Суражский муниципальный район</w:t>
            </w:r>
          </w:p>
        </w:tc>
        <w:tc>
          <w:tcPr>
            <w:tcW w:w="1278" w:type="dxa"/>
          </w:tcPr>
          <w:p w:rsidR="00BA0C87" w:rsidRPr="00431943" w:rsidRDefault="00A54774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A0C87" w:rsidRPr="00431943" w:rsidRDefault="00A54774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A0C87" w:rsidRPr="00431943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7</w:t>
            </w:r>
          </w:p>
        </w:tc>
      </w:tr>
    </w:tbl>
    <w:p w:rsidR="00BA0C87" w:rsidRPr="00533700" w:rsidRDefault="00BA0C87" w:rsidP="001932B9">
      <w:pPr>
        <w:pStyle w:val="3"/>
        <w:shd w:val="clear" w:color="auto" w:fill="auto"/>
        <w:spacing w:before="0" w:after="0" w:line="240" w:lineRule="auto"/>
        <w:ind w:firstLine="709"/>
        <w:rPr>
          <w:color w:val="FF0000"/>
          <w:sz w:val="28"/>
          <w:szCs w:val="28"/>
        </w:rPr>
      </w:pPr>
    </w:p>
    <w:p w:rsidR="00BA0C87" w:rsidRPr="00A54774" w:rsidRDefault="00BA0C87" w:rsidP="0031763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54774">
        <w:rPr>
          <w:sz w:val="28"/>
          <w:szCs w:val="28"/>
        </w:rPr>
        <w:t>Таблица 3</w:t>
      </w:r>
    </w:p>
    <w:p w:rsidR="00BA0C87" w:rsidRPr="00A54774" w:rsidRDefault="00BA0C87" w:rsidP="00BA0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774">
        <w:rPr>
          <w:sz w:val="28"/>
          <w:szCs w:val="28"/>
        </w:rPr>
        <w:t xml:space="preserve">Численность пострадавших </w:t>
      </w:r>
      <w:r w:rsidRPr="00A54774">
        <w:rPr>
          <w:sz w:val="28"/>
        </w:rPr>
        <w:t xml:space="preserve">в результате несчастных случаев на производстве </w:t>
      </w:r>
      <w:r w:rsidRPr="00A54774">
        <w:rPr>
          <w:sz w:val="28"/>
          <w:szCs w:val="28"/>
        </w:rPr>
        <w:t xml:space="preserve">со смертельным исходом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1278"/>
        <w:gridCol w:w="1275"/>
        <w:gridCol w:w="1134"/>
      </w:tblGrid>
      <w:tr w:rsidR="00BA0C87" w:rsidRPr="00431943" w:rsidTr="00A624B7">
        <w:trPr>
          <w:cantSplit/>
        </w:trPr>
        <w:tc>
          <w:tcPr>
            <w:tcW w:w="5670" w:type="dxa"/>
            <w:vMerge w:val="restart"/>
            <w:vAlign w:val="center"/>
          </w:tcPr>
          <w:p w:rsidR="00BA0C87" w:rsidRPr="00431943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Территория</w:t>
            </w:r>
          </w:p>
        </w:tc>
        <w:tc>
          <w:tcPr>
            <w:tcW w:w="3687" w:type="dxa"/>
            <w:gridSpan w:val="3"/>
            <w:vAlign w:val="center"/>
          </w:tcPr>
          <w:p w:rsidR="00BA0C87" w:rsidRPr="00431943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Годы</w:t>
            </w:r>
          </w:p>
        </w:tc>
      </w:tr>
      <w:tr w:rsidR="00626F83" w:rsidRPr="00431943" w:rsidTr="00A624B7">
        <w:trPr>
          <w:cantSplit/>
        </w:trPr>
        <w:tc>
          <w:tcPr>
            <w:tcW w:w="5670" w:type="dxa"/>
            <w:vMerge/>
            <w:vAlign w:val="center"/>
          </w:tcPr>
          <w:p w:rsidR="00626F83" w:rsidRPr="00431943" w:rsidRDefault="00626F83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626F83" w:rsidRPr="00431943" w:rsidRDefault="00626F83" w:rsidP="00A37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vAlign w:val="center"/>
          </w:tcPr>
          <w:p w:rsidR="00626F83" w:rsidRPr="00431943" w:rsidRDefault="00626F83" w:rsidP="00A37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626F83" w:rsidRPr="00431943" w:rsidRDefault="00626F83" w:rsidP="00A37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2021</w:t>
            </w:r>
          </w:p>
        </w:tc>
      </w:tr>
      <w:tr w:rsidR="00BA0C87" w:rsidRPr="00431943" w:rsidTr="00A624B7">
        <w:tc>
          <w:tcPr>
            <w:tcW w:w="5670" w:type="dxa"/>
          </w:tcPr>
          <w:p w:rsidR="00BA0C87" w:rsidRPr="00431943" w:rsidRDefault="00BA0C87" w:rsidP="00BA0C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Суражский муниципальный район</w:t>
            </w:r>
          </w:p>
        </w:tc>
        <w:tc>
          <w:tcPr>
            <w:tcW w:w="1278" w:type="dxa"/>
          </w:tcPr>
          <w:p w:rsidR="00BA0C87" w:rsidRPr="00431943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A0C87" w:rsidRPr="00431943" w:rsidRDefault="00BA0C87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0C87" w:rsidRPr="00431943" w:rsidRDefault="00431943" w:rsidP="00A62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943">
              <w:rPr>
                <w:sz w:val="28"/>
                <w:szCs w:val="28"/>
              </w:rPr>
              <w:t>0</w:t>
            </w:r>
          </w:p>
        </w:tc>
      </w:tr>
    </w:tbl>
    <w:p w:rsidR="00BA0C87" w:rsidRPr="00533700" w:rsidRDefault="00BA0C87" w:rsidP="001932B9">
      <w:pPr>
        <w:pStyle w:val="3"/>
        <w:shd w:val="clear" w:color="auto" w:fill="auto"/>
        <w:spacing w:before="0" w:after="0" w:line="240" w:lineRule="auto"/>
        <w:ind w:firstLine="709"/>
        <w:rPr>
          <w:color w:val="FF0000"/>
          <w:sz w:val="28"/>
          <w:szCs w:val="28"/>
        </w:rPr>
      </w:pPr>
    </w:p>
    <w:p w:rsidR="00533700" w:rsidRPr="00533700" w:rsidRDefault="00533700" w:rsidP="00A54774">
      <w:pPr>
        <w:pStyle w:val="af8"/>
        <w:ind w:left="1838" w:right="947" w:firstLine="100"/>
        <w:jc w:val="both"/>
        <w:rPr>
          <w:color w:val="FF0000"/>
        </w:rPr>
      </w:pPr>
    </w:p>
    <w:p w:rsidR="00533700" w:rsidRPr="00A54774" w:rsidRDefault="00533700" w:rsidP="00A54774">
      <w:pPr>
        <w:jc w:val="both"/>
        <w:rPr>
          <w:sz w:val="28"/>
          <w:szCs w:val="28"/>
        </w:rPr>
      </w:pPr>
      <w:r w:rsidRPr="00A54774">
        <w:rPr>
          <w:sz w:val="28"/>
          <w:szCs w:val="28"/>
        </w:rPr>
        <w:lastRenderedPageBreak/>
        <w:t xml:space="preserve">Информация о результатах организации обучения по охране труда (по </w:t>
      </w:r>
      <w:r w:rsidR="00A54774" w:rsidRPr="00A54774">
        <w:rPr>
          <w:sz w:val="28"/>
          <w:szCs w:val="28"/>
        </w:rPr>
        <w:t>обследуемым организациям) в 2019</w:t>
      </w:r>
      <w:r w:rsidRPr="00A54774">
        <w:rPr>
          <w:sz w:val="28"/>
          <w:szCs w:val="28"/>
        </w:rPr>
        <w:t xml:space="preserve"> - 2021 годах</w:t>
      </w:r>
      <w:r w:rsidR="009371AE">
        <w:rPr>
          <w:sz w:val="28"/>
          <w:szCs w:val="28"/>
        </w:rPr>
        <w:t xml:space="preserve"> </w:t>
      </w:r>
      <w:r w:rsidRPr="00A54774">
        <w:rPr>
          <w:sz w:val="28"/>
          <w:szCs w:val="28"/>
        </w:rPr>
        <w:t>(по обследуемым организациям)</w:t>
      </w:r>
    </w:p>
    <w:tbl>
      <w:tblPr>
        <w:tblStyle w:val="TableNormal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1265"/>
        <w:gridCol w:w="1276"/>
        <w:gridCol w:w="1417"/>
      </w:tblGrid>
      <w:tr w:rsidR="00533700" w:rsidRPr="00773A2B" w:rsidTr="00626F83">
        <w:trPr>
          <w:trHeight w:val="321"/>
        </w:trPr>
        <w:tc>
          <w:tcPr>
            <w:tcW w:w="5670" w:type="dxa"/>
            <w:vMerge w:val="restart"/>
          </w:tcPr>
          <w:p w:rsidR="00533700" w:rsidRPr="00773A2B" w:rsidRDefault="00533700" w:rsidP="004D4B99">
            <w:pPr>
              <w:jc w:val="center"/>
              <w:rPr>
                <w:sz w:val="28"/>
                <w:szCs w:val="28"/>
              </w:rPr>
            </w:pPr>
            <w:r w:rsidRPr="00773A2B">
              <w:rPr>
                <w:sz w:val="28"/>
                <w:szCs w:val="28"/>
              </w:rPr>
              <w:t>Территория</w:t>
            </w:r>
          </w:p>
        </w:tc>
        <w:tc>
          <w:tcPr>
            <w:tcW w:w="2541" w:type="dxa"/>
            <w:gridSpan w:val="2"/>
          </w:tcPr>
          <w:p w:rsidR="00533700" w:rsidRPr="00773A2B" w:rsidRDefault="00533700" w:rsidP="004D4B99">
            <w:pPr>
              <w:jc w:val="center"/>
              <w:rPr>
                <w:sz w:val="28"/>
                <w:szCs w:val="28"/>
              </w:rPr>
            </w:pPr>
            <w:r w:rsidRPr="00773A2B">
              <w:rPr>
                <w:sz w:val="28"/>
                <w:szCs w:val="28"/>
              </w:rPr>
              <w:t>Годы</w:t>
            </w:r>
          </w:p>
        </w:tc>
        <w:tc>
          <w:tcPr>
            <w:tcW w:w="1417" w:type="dxa"/>
          </w:tcPr>
          <w:p w:rsidR="00533700" w:rsidRPr="00773A2B" w:rsidRDefault="00533700" w:rsidP="004D4B99">
            <w:pPr>
              <w:pStyle w:val="TableParagraph"/>
              <w:ind w:left="1995" w:right="1982"/>
              <w:jc w:val="center"/>
              <w:rPr>
                <w:sz w:val="28"/>
              </w:rPr>
            </w:pPr>
          </w:p>
        </w:tc>
      </w:tr>
      <w:tr w:rsidR="00626F83" w:rsidRPr="00773A2B" w:rsidTr="00626F83">
        <w:trPr>
          <w:trHeight w:val="321"/>
        </w:trPr>
        <w:tc>
          <w:tcPr>
            <w:tcW w:w="5670" w:type="dxa"/>
            <w:vMerge/>
            <w:tcBorders>
              <w:top w:val="nil"/>
            </w:tcBorders>
          </w:tcPr>
          <w:p w:rsidR="00626F83" w:rsidRPr="00773A2B" w:rsidRDefault="00626F83" w:rsidP="004D4B9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626F83" w:rsidRPr="00773A2B" w:rsidRDefault="00626F83" w:rsidP="004D4B99">
            <w:pPr>
              <w:jc w:val="center"/>
              <w:rPr>
                <w:sz w:val="28"/>
                <w:szCs w:val="28"/>
                <w:lang w:val="ru-RU"/>
              </w:rPr>
            </w:pPr>
            <w:r w:rsidRPr="00773A2B">
              <w:rPr>
                <w:sz w:val="28"/>
                <w:szCs w:val="28"/>
              </w:rPr>
              <w:t>201</w:t>
            </w:r>
            <w:r w:rsidRPr="00773A2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</w:tcPr>
          <w:p w:rsidR="00626F83" w:rsidRPr="00773A2B" w:rsidRDefault="00626F83" w:rsidP="004D4B99">
            <w:pPr>
              <w:jc w:val="center"/>
              <w:rPr>
                <w:sz w:val="28"/>
                <w:szCs w:val="28"/>
                <w:lang w:val="ru-RU"/>
              </w:rPr>
            </w:pPr>
            <w:r w:rsidRPr="00773A2B">
              <w:rPr>
                <w:sz w:val="28"/>
                <w:szCs w:val="28"/>
              </w:rPr>
              <w:t>20</w:t>
            </w:r>
            <w:r w:rsidRPr="00773A2B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417" w:type="dxa"/>
          </w:tcPr>
          <w:p w:rsidR="00626F83" w:rsidRPr="000D2FF7" w:rsidRDefault="00626F83" w:rsidP="004D4B99">
            <w:pPr>
              <w:jc w:val="center"/>
              <w:rPr>
                <w:sz w:val="28"/>
                <w:szCs w:val="28"/>
                <w:lang w:val="ru-RU"/>
              </w:rPr>
            </w:pPr>
            <w:r w:rsidRPr="000D2FF7">
              <w:rPr>
                <w:sz w:val="28"/>
                <w:szCs w:val="28"/>
              </w:rPr>
              <w:t>202</w:t>
            </w:r>
            <w:r w:rsidRPr="000D2FF7">
              <w:rPr>
                <w:sz w:val="28"/>
                <w:szCs w:val="28"/>
                <w:lang w:val="ru-RU"/>
              </w:rPr>
              <w:t>1</w:t>
            </w:r>
          </w:p>
        </w:tc>
      </w:tr>
      <w:tr w:rsidR="00626F83" w:rsidRPr="00773A2B" w:rsidTr="00626F83">
        <w:trPr>
          <w:trHeight w:val="416"/>
        </w:trPr>
        <w:tc>
          <w:tcPr>
            <w:tcW w:w="5670" w:type="dxa"/>
          </w:tcPr>
          <w:p w:rsidR="00626F83" w:rsidRPr="00773A2B" w:rsidRDefault="00626F83" w:rsidP="004D4B99">
            <w:pPr>
              <w:jc w:val="center"/>
              <w:rPr>
                <w:lang w:val="ru-RU"/>
              </w:rPr>
            </w:pPr>
            <w:r w:rsidRPr="00773A2B">
              <w:rPr>
                <w:sz w:val="28"/>
                <w:szCs w:val="28"/>
              </w:rPr>
              <w:t>Суражский муниципальный район</w:t>
            </w:r>
          </w:p>
        </w:tc>
        <w:tc>
          <w:tcPr>
            <w:tcW w:w="1265" w:type="dxa"/>
          </w:tcPr>
          <w:p w:rsidR="00626F83" w:rsidRPr="00773A2B" w:rsidRDefault="00773A2B" w:rsidP="004D4B99">
            <w:pPr>
              <w:jc w:val="center"/>
              <w:rPr>
                <w:sz w:val="28"/>
                <w:szCs w:val="28"/>
                <w:lang w:val="ru-RU"/>
              </w:rPr>
            </w:pPr>
            <w:r w:rsidRPr="00773A2B"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1276" w:type="dxa"/>
          </w:tcPr>
          <w:p w:rsidR="00626F83" w:rsidRPr="00773A2B" w:rsidRDefault="00773A2B" w:rsidP="004D4B99">
            <w:pPr>
              <w:jc w:val="center"/>
              <w:rPr>
                <w:sz w:val="28"/>
                <w:szCs w:val="28"/>
                <w:lang w:val="ru-RU"/>
              </w:rPr>
            </w:pPr>
            <w:r w:rsidRPr="00773A2B">
              <w:rPr>
                <w:sz w:val="28"/>
                <w:szCs w:val="28"/>
                <w:lang w:val="ru-RU"/>
              </w:rPr>
              <w:t>126</w:t>
            </w:r>
          </w:p>
        </w:tc>
        <w:tc>
          <w:tcPr>
            <w:tcW w:w="1417" w:type="dxa"/>
          </w:tcPr>
          <w:p w:rsidR="00626F83" w:rsidRPr="000D2FF7" w:rsidRDefault="000D2FF7" w:rsidP="004D4B99">
            <w:pPr>
              <w:jc w:val="center"/>
              <w:rPr>
                <w:sz w:val="28"/>
                <w:szCs w:val="28"/>
                <w:lang w:val="ru-RU"/>
              </w:rPr>
            </w:pPr>
            <w:r w:rsidRPr="000D2FF7">
              <w:rPr>
                <w:sz w:val="28"/>
                <w:szCs w:val="28"/>
                <w:lang w:val="ru-RU"/>
              </w:rPr>
              <w:t>115</w:t>
            </w:r>
          </w:p>
        </w:tc>
      </w:tr>
    </w:tbl>
    <w:p w:rsidR="00533700" w:rsidRDefault="00533700" w:rsidP="00293090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293090" w:rsidRPr="00446491" w:rsidRDefault="001932B9" w:rsidP="00293090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 xml:space="preserve">Разработка Программы «Улучшение условий и охраны труда в организациях </w:t>
      </w:r>
      <w:r w:rsidR="004D5E90" w:rsidRPr="00446491">
        <w:rPr>
          <w:sz w:val="28"/>
          <w:szCs w:val="28"/>
        </w:rPr>
        <w:t>Суражского</w:t>
      </w:r>
      <w:r w:rsidR="00D96474">
        <w:rPr>
          <w:sz w:val="28"/>
          <w:szCs w:val="28"/>
        </w:rPr>
        <w:t xml:space="preserve"> района на 2023-20</w:t>
      </w:r>
      <w:r w:rsidR="00533700">
        <w:rPr>
          <w:sz w:val="28"/>
          <w:szCs w:val="28"/>
        </w:rPr>
        <w:t>25</w:t>
      </w:r>
      <w:r w:rsidR="006140AA">
        <w:rPr>
          <w:sz w:val="28"/>
          <w:szCs w:val="28"/>
        </w:rPr>
        <w:t xml:space="preserve"> </w:t>
      </w:r>
      <w:r w:rsidRPr="00446491">
        <w:rPr>
          <w:sz w:val="28"/>
          <w:szCs w:val="28"/>
        </w:rPr>
        <w:t>годы» вызвана необходимостью решения вопросов безопасности труда не столь</w:t>
      </w:r>
      <w:r w:rsidRPr="00446491">
        <w:rPr>
          <w:sz w:val="28"/>
          <w:szCs w:val="28"/>
        </w:rPr>
        <w:softHyphen/>
        <w:t>ко на основе узких технических и организационных мероприятий, сколько путем коренного изменения сложившегося в учреждениях стереотипа пренебрежительного отношения к безопасности труда. Улуч</w:t>
      </w:r>
      <w:r w:rsidRPr="00446491">
        <w:rPr>
          <w:sz w:val="28"/>
          <w:szCs w:val="28"/>
        </w:rPr>
        <w:softHyphen/>
        <w:t>шение условий труда, обучение работников по охране труда в муници</w:t>
      </w:r>
      <w:r w:rsidRPr="00446491">
        <w:rPr>
          <w:sz w:val="28"/>
          <w:szCs w:val="28"/>
        </w:rPr>
        <w:softHyphen/>
        <w:t>пальных организациях является позитивным примером для организаций других форм собственности.</w:t>
      </w:r>
    </w:p>
    <w:p w:rsidR="002C1013" w:rsidRPr="00533700" w:rsidRDefault="001932B9" w:rsidP="00533700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Кроме того, реализация данной Программы позволит развивать си</w:t>
      </w:r>
      <w:r w:rsidRPr="00446491">
        <w:rPr>
          <w:sz w:val="28"/>
          <w:szCs w:val="28"/>
        </w:rPr>
        <w:softHyphen/>
        <w:t>с</w:t>
      </w:r>
      <w:r w:rsidR="002D09CD">
        <w:rPr>
          <w:sz w:val="28"/>
          <w:szCs w:val="28"/>
        </w:rPr>
        <w:t>тему социального партнерства на районном уровне</w:t>
      </w:r>
      <w:r w:rsidRPr="00446491">
        <w:rPr>
          <w:sz w:val="28"/>
          <w:szCs w:val="28"/>
        </w:rPr>
        <w:t>, направ</w:t>
      </w:r>
      <w:r w:rsidRPr="00446491">
        <w:rPr>
          <w:sz w:val="28"/>
          <w:szCs w:val="28"/>
        </w:rPr>
        <w:softHyphen/>
        <w:t>ленную на обеспечение согласования интересов работников и работодате</w:t>
      </w:r>
      <w:r w:rsidRPr="00446491">
        <w:rPr>
          <w:sz w:val="28"/>
          <w:szCs w:val="28"/>
        </w:rPr>
        <w:softHyphen/>
        <w:t>лей по вопросам регулирования трудовых отношений и поддержания со</w:t>
      </w:r>
      <w:r w:rsidRPr="00446491">
        <w:rPr>
          <w:sz w:val="28"/>
          <w:szCs w:val="28"/>
        </w:rPr>
        <w:softHyphen/>
        <w:t>циальной стабильности в трудовых коллективах организации района (неза</w:t>
      </w:r>
      <w:r w:rsidRPr="00446491">
        <w:rPr>
          <w:sz w:val="28"/>
          <w:szCs w:val="28"/>
        </w:rPr>
        <w:softHyphen/>
        <w:t>висимо от форм собственности) посредством участия в различных смотрах-конкурсах</w:t>
      </w:r>
      <w:r w:rsidR="003F0624">
        <w:rPr>
          <w:sz w:val="28"/>
          <w:szCs w:val="28"/>
        </w:rPr>
        <w:t xml:space="preserve"> и т. д</w:t>
      </w:r>
      <w:r w:rsidRPr="00446491">
        <w:rPr>
          <w:sz w:val="28"/>
          <w:szCs w:val="28"/>
        </w:rPr>
        <w:t>.</w:t>
      </w:r>
    </w:p>
    <w:p w:rsidR="00723025" w:rsidRPr="00446491" w:rsidRDefault="00A02FAA" w:rsidP="00A02FAA">
      <w:pPr>
        <w:pStyle w:val="15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bookmarkStart w:id="1" w:name="bookmark1"/>
      <w:r w:rsidRPr="00446491">
        <w:rPr>
          <w:sz w:val="28"/>
          <w:szCs w:val="28"/>
        </w:rPr>
        <w:t xml:space="preserve">2. </w:t>
      </w:r>
      <w:r w:rsidR="00723025" w:rsidRPr="00446491">
        <w:rPr>
          <w:sz w:val="28"/>
          <w:szCs w:val="28"/>
        </w:rPr>
        <w:t>Цели и задачи Программы</w:t>
      </w:r>
      <w:bookmarkEnd w:id="1"/>
    </w:p>
    <w:p w:rsidR="00A02FAA" w:rsidRPr="00446491" w:rsidRDefault="00A02FAA" w:rsidP="00A02FAA">
      <w:pPr>
        <w:pStyle w:val="15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</w:p>
    <w:p w:rsidR="00723025" w:rsidRPr="00446491" w:rsidRDefault="00723025" w:rsidP="00723025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Программа разработана в целях обеспечения безопасности труда в ор</w:t>
      </w:r>
      <w:r w:rsidRPr="00446491">
        <w:rPr>
          <w:sz w:val="28"/>
          <w:szCs w:val="28"/>
        </w:rPr>
        <w:softHyphen/>
        <w:t>ганизациях муниципального образования, направлена на улучшение усло</w:t>
      </w:r>
      <w:r w:rsidRPr="00446491">
        <w:rPr>
          <w:sz w:val="28"/>
          <w:szCs w:val="28"/>
        </w:rPr>
        <w:softHyphen/>
        <w:t>вий труда и здоровья работающего населения, снижение рисков несчаст</w:t>
      </w:r>
      <w:r w:rsidRPr="00446491">
        <w:rPr>
          <w:sz w:val="28"/>
          <w:szCs w:val="28"/>
        </w:rPr>
        <w:softHyphen/>
        <w:t>ных случаев на производстве и профессиональных заболеваний, вовлече</w:t>
      </w:r>
      <w:r w:rsidRPr="00446491">
        <w:rPr>
          <w:sz w:val="28"/>
          <w:szCs w:val="28"/>
        </w:rPr>
        <w:softHyphen/>
        <w:t>ние в управление этими рисками основных сторон социального партнер</w:t>
      </w:r>
      <w:r w:rsidRPr="00446491">
        <w:rPr>
          <w:sz w:val="28"/>
          <w:szCs w:val="28"/>
        </w:rPr>
        <w:softHyphen/>
        <w:t>ства - государства, работодателей и работников.</w:t>
      </w:r>
    </w:p>
    <w:p w:rsidR="00723025" w:rsidRPr="00446491" w:rsidRDefault="00723025" w:rsidP="00723025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Предусматривается решение следующих задач:</w:t>
      </w:r>
    </w:p>
    <w:p w:rsidR="00723025" w:rsidRPr="00334311" w:rsidRDefault="00723025" w:rsidP="00723025">
      <w:pPr>
        <w:ind w:firstLine="709"/>
        <w:jc w:val="both"/>
        <w:rPr>
          <w:sz w:val="28"/>
          <w:szCs w:val="28"/>
        </w:rPr>
      </w:pPr>
      <w:r w:rsidRPr="00334311">
        <w:rPr>
          <w:sz w:val="28"/>
          <w:szCs w:val="28"/>
        </w:rPr>
        <w:t xml:space="preserve">- </w:t>
      </w:r>
      <w:r w:rsidR="00DA671A" w:rsidRPr="00334311">
        <w:rPr>
          <w:sz w:val="28"/>
          <w:szCs w:val="28"/>
        </w:rPr>
        <w:t>снижение численности</w:t>
      </w:r>
      <w:r w:rsidRPr="00334311">
        <w:rPr>
          <w:sz w:val="28"/>
          <w:szCs w:val="28"/>
        </w:rPr>
        <w:t xml:space="preserve"> пострадавших в результате несчастных случаев на производстве с утратой трудоспособности на 1 рабочий день и более</w:t>
      </w:r>
      <w:r w:rsidR="00334311" w:rsidRPr="00334311">
        <w:rPr>
          <w:sz w:val="28"/>
          <w:szCs w:val="28"/>
        </w:rPr>
        <w:t xml:space="preserve"> и со смертельным исходом</w:t>
      </w:r>
      <w:r w:rsidRPr="00334311">
        <w:rPr>
          <w:sz w:val="28"/>
          <w:szCs w:val="28"/>
        </w:rPr>
        <w:t>;</w:t>
      </w:r>
    </w:p>
    <w:p w:rsidR="00723025" w:rsidRPr="00334311" w:rsidRDefault="00723025" w:rsidP="00723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311">
        <w:rPr>
          <w:sz w:val="28"/>
          <w:szCs w:val="28"/>
        </w:rPr>
        <w:t xml:space="preserve">- </w:t>
      </w:r>
      <w:r w:rsidR="00DA671A" w:rsidRPr="00334311">
        <w:rPr>
          <w:sz w:val="28"/>
          <w:szCs w:val="28"/>
        </w:rPr>
        <w:t>снижение численности</w:t>
      </w:r>
      <w:r w:rsidRPr="00334311">
        <w:rPr>
          <w:sz w:val="28"/>
          <w:szCs w:val="28"/>
        </w:rPr>
        <w:t xml:space="preserve"> работников, занятых во вредных и (или) опасных условиях труда;</w:t>
      </w:r>
    </w:p>
    <w:p w:rsidR="00723025" w:rsidRPr="00334311" w:rsidRDefault="00723025" w:rsidP="00A624B7">
      <w:pPr>
        <w:ind w:firstLine="709"/>
        <w:rPr>
          <w:rFonts w:eastAsia="Calibri"/>
          <w:sz w:val="28"/>
          <w:szCs w:val="28"/>
          <w:lang w:eastAsia="en-US"/>
        </w:rPr>
      </w:pPr>
      <w:r w:rsidRPr="00334311">
        <w:rPr>
          <w:sz w:val="28"/>
          <w:szCs w:val="28"/>
        </w:rPr>
        <w:t xml:space="preserve">- </w:t>
      </w:r>
      <w:r w:rsidR="00A624B7" w:rsidRPr="00334311">
        <w:rPr>
          <w:sz w:val="28"/>
          <w:szCs w:val="28"/>
        </w:rPr>
        <w:t xml:space="preserve"> увеличение </w:t>
      </w:r>
      <w:r w:rsidR="00A624B7" w:rsidRPr="00334311">
        <w:rPr>
          <w:rFonts w:eastAsia="Calibri"/>
          <w:sz w:val="28"/>
          <w:szCs w:val="28"/>
          <w:lang w:eastAsia="en-US"/>
        </w:rPr>
        <w:t xml:space="preserve">количества работников, прошедших обучение по охране труда и проверку знаний требований  охраны труда </w:t>
      </w:r>
      <w:r w:rsidRPr="00334311">
        <w:rPr>
          <w:sz w:val="28"/>
          <w:szCs w:val="28"/>
        </w:rPr>
        <w:t>.</w:t>
      </w:r>
    </w:p>
    <w:p w:rsidR="00723025" w:rsidRPr="00446491" w:rsidRDefault="00723025" w:rsidP="00723025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В качестве приоритетных целей Программы определены социальная защита работников от профессиональных рисков, предупреждение и со</w:t>
      </w:r>
      <w:r w:rsidRPr="00446491">
        <w:rPr>
          <w:sz w:val="28"/>
          <w:szCs w:val="28"/>
        </w:rPr>
        <w:softHyphen/>
        <w:t>кращение производственного травматизма и профессиональной заболевае</w:t>
      </w:r>
      <w:r w:rsidRPr="00446491">
        <w:rPr>
          <w:sz w:val="28"/>
          <w:szCs w:val="28"/>
        </w:rPr>
        <w:softHyphen/>
        <w:t>мости.</w:t>
      </w:r>
    </w:p>
    <w:p w:rsidR="006E3BD3" w:rsidRPr="00446491" w:rsidRDefault="006E3BD3" w:rsidP="00723025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E3BD3" w:rsidRPr="00446491" w:rsidRDefault="00446491" w:rsidP="00446491">
      <w:pPr>
        <w:pStyle w:val="15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lastRenderedPageBreak/>
        <w:t xml:space="preserve">3. </w:t>
      </w:r>
      <w:r w:rsidR="006E3BD3" w:rsidRPr="00446491">
        <w:rPr>
          <w:sz w:val="28"/>
          <w:szCs w:val="28"/>
        </w:rPr>
        <w:t>Сроки и этапы реализации Программы</w:t>
      </w:r>
      <w:bookmarkEnd w:id="2"/>
    </w:p>
    <w:p w:rsidR="006E3BD3" w:rsidRPr="00446491" w:rsidRDefault="006E3BD3" w:rsidP="006E3BD3">
      <w:pPr>
        <w:pStyle w:val="15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6E3BD3" w:rsidRPr="00446491" w:rsidRDefault="00356251" w:rsidP="006E3BD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реализуется в 2023-2025</w:t>
      </w:r>
      <w:r w:rsidR="006E3BD3" w:rsidRPr="00446491">
        <w:rPr>
          <w:sz w:val="28"/>
          <w:szCs w:val="28"/>
        </w:rPr>
        <w:t xml:space="preserve"> годах.</w:t>
      </w:r>
    </w:p>
    <w:p w:rsidR="002F17D0" w:rsidRPr="00446491" w:rsidRDefault="002F17D0" w:rsidP="006E3BD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793EBE" w:rsidRPr="00446491" w:rsidRDefault="00446491" w:rsidP="00793EBE">
      <w:pPr>
        <w:pStyle w:val="15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>4</w:t>
      </w:r>
      <w:r w:rsidR="00793EBE" w:rsidRPr="00446491">
        <w:rPr>
          <w:sz w:val="28"/>
          <w:szCs w:val="28"/>
        </w:rPr>
        <w:t>. Перечень мероприятий и ожидаемые результаты Программы</w:t>
      </w:r>
      <w:bookmarkEnd w:id="3"/>
    </w:p>
    <w:p w:rsidR="00793EBE" w:rsidRPr="00446491" w:rsidRDefault="00793EBE" w:rsidP="00793EBE">
      <w:pPr>
        <w:pStyle w:val="15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</w:p>
    <w:p w:rsidR="00632A86" w:rsidRPr="00632A86" w:rsidRDefault="00793EBE" w:rsidP="00632A86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46491">
        <w:rPr>
          <w:sz w:val="28"/>
          <w:szCs w:val="28"/>
        </w:rPr>
        <w:t>Мероприятия Программы предусматривают следующие о</w:t>
      </w:r>
      <w:r w:rsidR="00A9496F" w:rsidRPr="00446491">
        <w:rPr>
          <w:sz w:val="28"/>
          <w:szCs w:val="28"/>
        </w:rPr>
        <w:t>сновные направления (приложение 2</w:t>
      </w:r>
      <w:r w:rsidRPr="00446491">
        <w:rPr>
          <w:sz w:val="28"/>
          <w:szCs w:val="28"/>
        </w:rPr>
        <w:t xml:space="preserve"> к Программе):</w:t>
      </w:r>
    </w:p>
    <w:p w:rsidR="00793EBE" w:rsidRPr="00446491" w:rsidRDefault="00632A86" w:rsidP="00793EBE">
      <w:pPr>
        <w:pStyle w:val="3"/>
        <w:numPr>
          <w:ilvl w:val="0"/>
          <w:numId w:val="5"/>
        </w:numPr>
        <w:shd w:val="clear" w:color="auto" w:fill="auto"/>
        <w:tabs>
          <w:tab w:val="left" w:pos="850"/>
        </w:tabs>
        <w:spacing w:before="0" w:after="0" w:line="240" w:lineRule="auto"/>
        <w:ind w:firstLine="709"/>
        <w:rPr>
          <w:sz w:val="28"/>
          <w:szCs w:val="28"/>
        </w:rPr>
      </w:pPr>
      <w:r w:rsidRPr="00632A86">
        <w:rPr>
          <w:sz w:val="28"/>
          <w:szCs w:val="28"/>
        </w:rPr>
        <w:t>Проведение специальной оценки условий труда в организациях, расположенных на территории Суражского муниципального района</w:t>
      </w:r>
      <w:r w:rsidR="00793EBE" w:rsidRPr="00446491">
        <w:rPr>
          <w:sz w:val="28"/>
          <w:szCs w:val="28"/>
        </w:rPr>
        <w:t>;</w:t>
      </w:r>
    </w:p>
    <w:p w:rsidR="00793EBE" w:rsidRPr="00446491" w:rsidRDefault="00632A86" w:rsidP="00793EBE">
      <w:pPr>
        <w:pStyle w:val="3"/>
        <w:numPr>
          <w:ilvl w:val="0"/>
          <w:numId w:val="5"/>
        </w:numPr>
        <w:shd w:val="clear" w:color="auto" w:fill="auto"/>
        <w:tabs>
          <w:tab w:val="left" w:pos="865"/>
        </w:tabs>
        <w:spacing w:before="0" w:after="0" w:line="240" w:lineRule="auto"/>
        <w:ind w:firstLine="709"/>
        <w:rPr>
          <w:sz w:val="28"/>
          <w:szCs w:val="28"/>
        </w:rPr>
      </w:pPr>
      <w:r w:rsidRPr="00F2423D">
        <w:rPr>
          <w:sz w:val="28"/>
          <w:szCs w:val="28"/>
        </w:rPr>
        <w:t xml:space="preserve"> Превентивные меры, направленные на снижение производственного травматизма и профессиональной заболеваемости</w:t>
      </w:r>
      <w:r w:rsidR="00793EBE" w:rsidRPr="00446491">
        <w:rPr>
          <w:sz w:val="28"/>
          <w:szCs w:val="28"/>
        </w:rPr>
        <w:t>;</w:t>
      </w:r>
    </w:p>
    <w:p w:rsidR="00793EBE" w:rsidRPr="00446491" w:rsidRDefault="00632A86" w:rsidP="00793EBE">
      <w:pPr>
        <w:pStyle w:val="3"/>
        <w:numPr>
          <w:ilvl w:val="0"/>
          <w:numId w:val="5"/>
        </w:numPr>
        <w:shd w:val="clear" w:color="auto" w:fill="auto"/>
        <w:tabs>
          <w:tab w:val="left" w:pos="865"/>
        </w:tabs>
        <w:spacing w:before="0" w:after="0" w:line="240" w:lineRule="auto"/>
        <w:ind w:firstLine="709"/>
        <w:rPr>
          <w:sz w:val="28"/>
          <w:szCs w:val="28"/>
        </w:rPr>
      </w:pPr>
      <w:r w:rsidRPr="00F2423D">
        <w:rPr>
          <w:sz w:val="28"/>
          <w:szCs w:val="28"/>
        </w:rPr>
        <w:t>Подготовка работников по охране труда</w:t>
      </w:r>
      <w:r w:rsidR="00793EBE" w:rsidRPr="00446491">
        <w:rPr>
          <w:sz w:val="28"/>
          <w:szCs w:val="28"/>
        </w:rPr>
        <w:t>;</w:t>
      </w:r>
    </w:p>
    <w:p w:rsidR="00793EBE" w:rsidRPr="00446491" w:rsidRDefault="00632A86" w:rsidP="00793EBE">
      <w:pPr>
        <w:pStyle w:val="3"/>
        <w:numPr>
          <w:ilvl w:val="0"/>
          <w:numId w:val="5"/>
        </w:numPr>
        <w:shd w:val="clear" w:color="auto" w:fill="auto"/>
        <w:tabs>
          <w:tab w:val="left" w:pos="879"/>
        </w:tabs>
        <w:spacing w:before="0" w:after="0" w:line="240" w:lineRule="auto"/>
        <w:ind w:firstLine="709"/>
        <w:rPr>
          <w:sz w:val="28"/>
          <w:szCs w:val="28"/>
        </w:rPr>
      </w:pPr>
      <w:r w:rsidRPr="00F2423D">
        <w:rPr>
          <w:sz w:val="28"/>
          <w:szCs w:val="28"/>
        </w:rPr>
        <w:t>Информационное обеспечение и пропаганда охраны труда</w:t>
      </w:r>
      <w:r w:rsidR="00793EBE" w:rsidRPr="00446491">
        <w:rPr>
          <w:sz w:val="28"/>
          <w:szCs w:val="28"/>
        </w:rPr>
        <w:t>;</w:t>
      </w:r>
    </w:p>
    <w:p w:rsidR="00793EBE" w:rsidRPr="00880DC4" w:rsidRDefault="00793EBE" w:rsidP="00793EB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80DC4">
        <w:rPr>
          <w:sz w:val="28"/>
          <w:szCs w:val="28"/>
        </w:rPr>
        <w:t>В результате достижения целей Программы посредствам выполнения задач предполагается достичь следующих результатов:</w:t>
      </w:r>
    </w:p>
    <w:p w:rsidR="00A31A1D" w:rsidRPr="00880DC4" w:rsidRDefault="00A31A1D" w:rsidP="00A31A1D">
      <w:pPr>
        <w:ind w:firstLine="709"/>
        <w:jc w:val="both"/>
        <w:rPr>
          <w:sz w:val="28"/>
          <w:szCs w:val="28"/>
        </w:rPr>
      </w:pPr>
      <w:r w:rsidRPr="00880DC4">
        <w:rPr>
          <w:sz w:val="28"/>
          <w:szCs w:val="28"/>
        </w:rPr>
        <w:t xml:space="preserve">- </w:t>
      </w:r>
      <w:r w:rsidR="00880DC4" w:rsidRPr="00880DC4">
        <w:rPr>
          <w:sz w:val="28"/>
          <w:szCs w:val="28"/>
        </w:rPr>
        <w:t xml:space="preserve">снижение </w:t>
      </w:r>
      <w:r w:rsidRPr="00880DC4">
        <w:rPr>
          <w:sz w:val="28"/>
          <w:szCs w:val="28"/>
        </w:rPr>
        <w:t>ч</w:t>
      </w:r>
      <w:r w:rsidR="00880DC4" w:rsidRPr="00880DC4">
        <w:rPr>
          <w:sz w:val="28"/>
          <w:szCs w:val="28"/>
        </w:rPr>
        <w:t>исленности</w:t>
      </w:r>
      <w:r w:rsidRPr="00880DC4">
        <w:rPr>
          <w:sz w:val="28"/>
          <w:szCs w:val="28"/>
        </w:rPr>
        <w:t xml:space="preserve"> пострадавших в результате несчастных случаев на производстве с утратой трудоспособ</w:t>
      </w:r>
      <w:r w:rsidR="00EB38CB" w:rsidRPr="00880DC4">
        <w:rPr>
          <w:sz w:val="28"/>
          <w:szCs w:val="28"/>
        </w:rPr>
        <w:t>ности на 1 рабочий день и более</w:t>
      </w:r>
      <w:r w:rsidR="00C9211B">
        <w:rPr>
          <w:sz w:val="28"/>
          <w:szCs w:val="28"/>
        </w:rPr>
        <w:t xml:space="preserve"> и со смертельным исходом</w:t>
      </w:r>
      <w:r w:rsidRPr="00880DC4">
        <w:rPr>
          <w:sz w:val="28"/>
          <w:szCs w:val="28"/>
        </w:rPr>
        <w:t>;</w:t>
      </w:r>
    </w:p>
    <w:p w:rsidR="00A31A1D" w:rsidRPr="00880DC4" w:rsidRDefault="00A31A1D" w:rsidP="00A31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DC4">
        <w:rPr>
          <w:sz w:val="28"/>
          <w:szCs w:val="28"/>
        </w:rPr>
        <w:t xml:space="preserve">- </w:t>
      </w:r>
      <w:r w:rsidR="00880DC4" w:rsidRPr="00880DC4">
        <w:rPr>
          <w:sz w:val="28"/>
          <w:szCs w:val="28"/>
        </w:rPr>
        <w:t>снижение численности</w:t>
      </w:r>
      <w:r w:rsidRPr="00880DC4">
        <w:rPr>
          <w:sz w:val="28"/>
          <w:szCs w:val="28"/>
        </w:rPr>
        <w:t xml:space="preserve"> работников, занятых во вредных и (или) опасных условиях труда;</w:t>
      </w:r>
    </w:p>
    <w:p w:rsidR="00A31A1D" w:rsidRPr="00880DC4" w:rsidRDefault="00A31A1D" w:rsidP="00880DC4">
      <w:pPr>
        <w:ind w:firstLine="709"/>
        <w:rPr>
          <w:rFonts w:eastAsia="Calibri"/>
          <w:sz w:val="28"/>
          <w:szCs w:val="28"/>
          <w:lang w:eastAsia="en-US"/>
        </w:rPr>
      </w:pPr>
      <w:r w:rsidRPr="00880DC4">
        <w:rPr>
          <w:sz w:val="28"/>
          <w:szCs w:val="28"/>
        </w:rPr>
        <w:t xml:space="preserve">- </w:t>
      </w:r>
      <w:r w:rsidR="00880DC4" w:rsidRPr="00880DC4">
        <w:rPr>
          <w:sz w:val="28"/>
          <w:szCs w:val="28"/>
        </w:rPr>
        <w:t xml:space="preserve">увеличение </w:t>
      </w:r>
      <w:r w:rsidR="00880DC4" w:rsidRPr="00880DC4">
        <w:rPr>
          <w:rFonts w:eastAsia="Calibri"/>
          <w:sz w:val="28"/>
          <w:szCs w:val="28"/>
          <w:lang w:eastAsia="en-US"/>
        </w:rPr>
        <w:t xml:space="preserve">количества работников, прошедших обучение по охране труда и проверку знаний требований  охраны труда </w:t>
      </w:r>
    </w:p>
    <w:p w:rsidR="00252AA8" w:rsidRPr="00252AA8" w:rsidRDefault="00793EBE" w:rsidP="00252AA8">
      <w:pPr>
        <w:ind w:firstLine="709"/>
        <w:jc w:val="both"/>
        <w:rPr>
          <w:rFonts w:eastAsiaTheme="majorEastAsia"/>
          <w:sz w:val="28"/>
          <w:szCs w:val="28"/>
        </w:rPr>
      </w:pPr>
      <w:r w:rsidRPr="00252AA8">
        <w:rPr>
          <w:sz w:val="28"/>
          <w:szCs w:val="28"/>
        </w:rPr>
        <w:t xml:space="preserve">Результативность программных мероприятий отслеживается при осуществлении </w:t>
      </w:r>
      <w:r w:rsidR="00E518D0" w:rsidRPr="00252AA8">
        <w:rPr>
          <w:sz w:val="28"/>
          <w:szCs w:val="28"/>
        </w:rPr>
        <w:t>мониторинга</w:t>
      </w:r>
      <w:r w:rsidRPr="00252AA8">
        <w:rPr>
          <w:sz w:val="28"/>
          <w:szCs w:val="28"/>
        </w:rPr>
        <w:t xml:space="preserve"> за </w:t>
      </w:r>
      <w:r w:rsidR="00C5384B" w:rsidRPr="00252AA8">
        <w:rPr>
          <w:sz w:val="28"/>
          <w:szCs w:val="28"/>
        </w:rPr>
        <w:t>состоянием</w:t>
      </w:r>
      <w:r w:rsidRPr="00252AA8">
        <w:rPr>
          <w:rFonts w:eastAsiaTheme="majorEastAsia"/>
          <w:sz w:val="28"/>
          <w:szCs w:val="28"/>
        </w:rPr>
        <w:t xml:space="preserve"> условий и охраны труда</w:t>
      </w:r>
      <w:r w:rsidR="00C5384B" w:rsidRPr="00252AA8">
        <w:rPr>
          <w:rFonts w:eastAsiaTheme="majorEastAsia"/>
          <w:sz w:val="28"/>
          <w:szCs w:val="28"/>
        </w:rPr>
        <w:t xml:space="preserve"> в организациях</w:t>
      </w:r>
      <w:r w:rsidRPr="00252AA8">
        <w:rPr>
          <w:rFonts w:eastAsiaTheme="majorEastAsia"/>
          <w:sz w:val="28"/>
          <w:szCs w:val="28"/>
        </w:rPr>
        <w:t xml:space="preserve"> </w:t>
      </w:r>
      <w:r w:rsidR="00C5384B" w:rsidRPr="00252AA8">
        <w:rPr>
          <w:rFonts w:eastAsiaTheme="majorEastAsia"/>
          <w:sz w:val="28"/>
          <w:szCs w:val="28"/>
        </w:rPr>
        <w:t>Суражского</w:t>
      </w:r>
      <w:r w:rsidRPr="00252AA8">
        <w:rPr>
          <w:rFonts w:eastAsiaTheme="majorEastAsia"/>
          <w:sz w:val="28"/>
          <w:szCs w:val="28"/>
        </w:rPr>
        <w:t xml:space="preserve"> муниципального райо</w:t>
      </w:r>
      <w:r w:rsidRPr="00252AA8">
        <w:rPr>
          <w:rFonts w:eastAsiaTheme="majorEastAsia"/>
          <w:sz w:val="28"/>
          <w:szCs w:val="28"/>
        </w:rPr>
        <w:softHyphen/>
        <w:t>на.</w:t>
      </w:r>
    </w:p>
    <w:p w:rsidR="00252AA8" w:rsidRDefault="00252AA8" w:rsidP="00252AA8">
      <w:pPr>
        <w:ind w:firstLine="709"/>
        <w:rPr>
          <w:sz w:val="28"/>
          <w:szCs w:val="28"/>
        </w:rPr>
      </w:pPr>
      <w:r w:rsidRPr="00252AA8">
        <w:rPr>
          <w:sz w:val="28"/>
          <w:szCs w:val="28"/>
        </w:rPr>
        <w:t>Финансирование мероприятий Программы планируется осуществлять за счет средств работодателей.</w:t>
      </w:r>
    </w:p>
    <w:p w:rsidR="00274152" w:rsidRDefault="00274152" w:rsidP="00274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1189">
        <w:rPr>
          <w:sz w:val="28"/>
          <w:szCs w:val="28"/>
        </w:rPr>
        <w:t>оказатели (индикаторы) результативности и эффективности реализации  программы и конечные результаты реализации программы, приведены в приложении 1 к программе</w:t>
      </w:r>
      <w:r>
        <w:rPr>
          <w:sz w:val="28"/>
          <w:szCs w:val="28"/>
        </w:rPr>
        <w:t>.</w:t>
      </w:r>
    </w:p>
    <w:p w:rsidR="00252AA8" w:rsidRDefault="00252AA8" w:rsidP="00252AA8">
      <w:pPr>
        <w:ind w:firstLine="709"/>
        <w:rPr>
          <w:sz w:val="28"/>
          <w:szCs w:val="28"/>
        </w:rPr>
      </w:pPr>
    </w:p>
    <w:p w:rsidR="00252AA8" w:rsidRPr="00252AA8" w:rsidRDefault="00252AA8" w:rsidP="00252AA8">
      <w:pPr>
        <w:ind w:firstLine="709"/>
        <w:rPr>
          <w:rFonts w:eastAsiaTheme="majorEastAsia"/>
          <w:sz w:val="28"/>
          <w:szCs w:val="28"/>
        </w:rPr>
        <w:sectPr w:rsidR="00252AA8" w:rsidRPr="00252AA8" w:rsidSect="00FE7B8D">
          <w:pgSz w:w="11906" w:h="16838"/>
          <w:pgMar w:top="568" w:right="850" w:bottom="1134" w:left="1701" w:header="567" w:footer="708" w:gutter="0"/>
          <w:cols w:space="708"/>
          <w:docGrid w:linePitch="360"/>
        </w:sectPr>
      </w:pPr>
    </w:p>
    <w:p w:rsidR="00793EBE" w:rsidRPr="00446491" w:rsidRDefault="00793EBE" w:rsidP="00FA3CAB">
      <w:pPr>
        <w:pStyle w:val="50"/>
        <w:shd w:val="clear" w:color="auto" w:fill="auto"/>
        <w:spacing w:line="240" w:lineRule="auto"/>
        <w:ind w:firstLine="0"/>
        <w:rPr>
          <w:rStyle w:val="a8"/>
          <w:rFonts w:eastAsiaTheme="majorEastAsia"/>
          <w:b w:val="0"/>
          <w:bCs w:val="0"/>
          <w:sz w:val="28"/>
          <w:szCs w:val="28"/>
        </w:rPr>
      </w:pPr>
    </w:p>
    <w:p w:rsidR="002F17D0" w:rsidRPr="00503A11" w:rsidRDefault="00794597" w:rsidP="00794597">
      <w:pPr>
        <w:pStyle w:val="3"/>
        <w:shd w:val="clear" w:color="auto" w:fill="auto"/>
        <w:spacing w:before="0" w:after="0" w:line="240" w:lineRule="auto"/>
        <w:ind w:firstLine="709"/>
        <w:jc w:val="right"/>
        <w:rPr>
          <w:sz w:val="24"/>
          <w:szCs w:val="24"/>
        </w:rPr>
      </w:pPr>
      <w:r w:rsidRPr="00503A11">
        <w:rPr>
          <w:sz w:val="24"/>
          <w:szCs w:val="24"/>
        </w:rPr>
        <w:t>Приложение №1</w:t>
      </w:r>
    </w:p>
    <w:p w:rsidR="00794597" w:rsidRPr="00503A11" w:rsidRDefault="00794597" w:rsidP="00794597">
      <w:pPr>
        <w:spacing w:line="276" w:lineRule="auto"/>
        <w:jc w:val="right"/>
      </w:pPr>
      <w:r w:rsidRPr="00503A11">
        <w:rPr>
          <w:bCs/>
          <w:lang w:eastAsia="en-US"/>
        </w:rPr>
        <w:tab/>
        <w:t xml:space="preserve">к муниципальной  программе </w:t>
      </w:r>
      <w:r w:rsidRPr="00503A11">
        <w:t>«Улучшение условий и охраны труда</w:t>
      </w:r>
    </w:p>
    <w:p w:rsidR="00794597" w:rsidRPr="00503A11" w:rsidRDefault="00794597" w:rsidP="00794597">
      <w:pPr>
        <w:spacing w:line="276" w:lineRule="auto"/>
        <w:jc w:val="right"/>
      </w:pPr>
      <w:r w:rsidRPr="00503A11">
        <w:t>в организациях  Суражского муниципального</w:t>
      </w:r>
    </w:p>
    <w:p w:rsidR="00794597" w:rsidRPr="00503A11" w:rsidRDefault="000D2FF7" w:rsidP="00794597">
      <w:pPr>
        <w:spacing w:line="276" w:lineRule="auto"/>
        <w:jc w:val="right"/>
      </w:pPr>
      <w:r>
        <w:t xml:space="preserve"> района на 2023-2025</w:t>
      </w:r>
      <w:r w:rsidR="00794597" w:rsidRPr="00503A11">
        <w:t xml:space="preserve">  годы»</w:t>
      </w:r>
    </w:p>
    <w:p w:rsidR="00794597" w:rsidRPr="00503A11" w:rsidRDefault="00794597" w:rsidP="00794597">
      <w:pPr>
        <w:jc w:val="right"/>
        <w:rPr>
          <w:bCs/>
          <w:lang w:eastAsia="en-US"/>
        </w:rPr>
      </w:pPr>
    </w:p>
    <w:p w:rsidR="00794597" w:rsidRPr="00503A11" w:rsidRDefault="00794597" w:rsidP="00794597">
      <w:pPr>
        <w:spacing w:line="276" w:lineRule="auto"/>
        <w:jc w:val="center"/>
        <w:rPr>
          <w:b/>
        </w:rPr>
      </w:pPr>
      <w:r w:rsidRPr="00503A11">
        <w:rPr>
          <w:b/>
          <w:bCs/>
          <w:lang w:eastAsia="en-US"/>
        </w:rPr>
        <w:t xml:space="preserve">Сведения о показателях (индикаторах программы) </w:t>
      </w:r>
      <w:r w:rsidRPr="00503A11">
        <w:rPr>
          <w:b/>
        </w:rPr>
        <w:t xml:space="preserve">«Улучшение условий и охраны труда в организациях  Суражского </w:t>
      </w:r>
      <w:r w:rsidR="00334311">
        <w:rPr>
          <w:b/>
        </w:rPr>
        <w:t>муниципального района на 2023-2025</w:t>
      </w:r>
      <w:r w:rsidRPr="00503A11">
        <w:rPr>
          <w:b/>
        </w:rPr>
        <w:t xml:space="preserve">  годы»</w:t>
      </w:r>
    </w:p>
    <w:p w:rsidR="00066C2D" w:rsidRPr="00794597" w:rsidRDefault="00066C2D" w:rsidP="00794597">
      <w:pPr>
        <w:spacing w:line="276" w:lineRule="auto"/>
        <w:jc w:val="center"/>
        <w:rPr>
          <w:sz w:val="28"/>
          <w:szCs w:val="28"/>
        </w:rPr>
      </w:pPr>
    </w:p>
    <w:tbl>
      <w:tblPr>
        <w:tblW w:w="15196" w:type="dxa"/>
        <w:tblCellSpacing w:w="5" w:type="nil"/>
        <w:tblInd w:w="-4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79"/>
        <w:gridCol w:w="284"/>
        <w:gridCol w:w="2981"/>
        <w:gridCol w:w="1272"/>
        <w:gridCol w:w="1559"/>
        <w:gridCol w:w="1703"/>
        <w:gridCol w:w="1701"/>
        <w:gridCol w:w="1277"/>
        <w:gridCol w:w="4140"/>
      </w:tblGrid>
      <w:tr w:rsidR="00066C2D" w:rsidRPr="00FA2589" w:rsidTr="008345DC">
        <w:trPr>
          <w:trHeight w:val="690"/>
          <w:tblCellSpacing w:w="5" w:type="nil"/>
        </w:trPr>
        <w:tc>
          <w:tcPr>
            <w:tcW w:w="563" w:type="dxa"/>
            <w:gridSpan w:val="2"/>
            <w:vMerge w:val="restart"/>
            <w:vAlign w:val="center"/>
          </w:tcPr>
          <w:p w:rsidR="00066C2D" w:rsidRPr="00FA2589" w:rsidRDefault="00022D25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  <w:r w:rsidRPr="00FA2589">
              <w:t>№</w:t>
            </w:r>
          </w:p>
        </w:tc>
        <w:tc>
          <w:tcPr>
            <w:tcW w:w="2981" w:type="dxa"/>
            <w:vMerge w:val="restart"/>
            <w:vAlign w:val="center"/>
          </w:tcPr>
          <w:p w:rsidR="00066C2D" w:rsidRPr="00FA2589" w:rsidRDefault="00066C2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A2589">
              <w:t>Наименование</w:t>
            </w:r>
          </w:p>
          <w:p w:rsidR="00066C2D" w:rsidRPr="00FA2589" w:rsidRDefault="00066C2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A2589">
              <w:t>показателя</w:t>
            </w:r>
          </w:p>
          <w:p w:rsidR="00066C2D" w:rsidRPr="00FA2589" w:rsidRDefault="00066C2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A2589">
              <w:t>(индикатора)</w:t>
            </w:r>
          </w:p>
        </w:tc>
        <w:tc>
          <w:tcPr>
            <w:tcW w:w="1272" w:type="dxa"/>
            <w:vMerge w:val="restart"/>
            <w:vAlign w:val="center"/>
          </w:tcPr>
          <w:p w:rsidR="00066C2D" w:rsidRPr="00FA2589" w:rsidRDefault="00066C2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A2589">
              <w:t>Единица</w:t>
            </w:r>
          </w:p>
          <w:p w:rsidR="00066C2D" w:rsidRPr="00FA2589" w:rsidRDefault="00066C2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A2589">
              <w:t>измерения</w:t>
            </w:r>
          </w:p>
        </w:tc>
        <w:tc>
          <w:tcPr>
            <w:tcW w:w="10380" w:type="dxa"/>
            <w:gridSpan w:val="5"/>
            <w:vAlign w:val="center"/>
          </w:tcPr>
          <w:p w:rsidR="00066C2D" w:rsidRPr="00FA2589" w:rsidRDefault="00066C2D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A2589">
              <w:t>Целевые значения показателей (индикаторов)</w:t>
            </w:r>
          </w:p>
        </w:tc>
      </w:tr>
      <w:tr w:rsidR="00017A1B" w:rsidRPr="00FA2589" w:rsidTr="00503A11">
        <w:trPr>
          <w:trHeight w:val="322"/>
          <w:tblCellSpacing w:w="5" w:type="nil"/>
        </w:trPr>
        <w:tc>
          <w:tcPr>
            <w:tcW w:w="563" w:type="dxa"/>
            <w:gridSpan w:val="2"/>
            <w:vMerge/>
            <w:vAlign w:val="center"/>
          </w:tcPr>
          <w:p w:rsidR="00017A1B" w:rsidRPr="00FA2589" w:rsidRDefault="00017A1B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</w:p>
        </w:tc>
        <w:tc>
          <w:tcPr>
            <w:tcW w:w="2981" w:type="dxa"/>
            <w:vMerge/>
            <w:vAlign w:val="center"/>
          </w:tcPr>
          <w:p w:rsidR="00017A1B" w:rsidRPr="00FA2589" w:rsidRDefault="00017A1B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017A1B" w:rsidRPr="00FA2589" w:rsidRDefault="00017A1B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017A1B" w:rsidRPr="00FA2589" w:rsidRDefault="00356251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A2589">
              <w:t>2021</w:t>
            </w:r>
            <w:r w:rsidR="00435411" w:rsidRPr="00FA2589">
              <w:t xml:space="preserve"> год (факт)</w:t>
            </w:r>
          </w:p>
        </w:tc>
        <w:tc>
          <w:tcPr>
            <w:tcW w:w="1703" w:type="dxa"/>
            <w:vMerge w:val="restart"/>
            <w:vAlign w:val="center"/>
          </w:tcPr>
          <w:p w:rsidR="00017A1B" w:rsidRPr="00FA2589" w:rsidRDefault="00356251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A2589">
              <w:t>2023</w:t>
            </w:r>
            <w:r w:rsidR="00017A1B" w:rsidRPr="00FA2589">
              <w:t>год</w:t>
            </w:r>
            <w:r w:rsidR="00435411" w:rsidRPr="00FA2589">
              <w:t xml:space="preserve"> (план)</w:t>
            </w:r>
          </w:p>
        </w:tc>
        <w:tc>
          <w:tcPr>
            <w:tcW w:w="1701" w:type="dxa"/>
            <w:vMerge w:val="restart"/>
            <w:vAlign w:val="center"/>
          </w:tcPr>
          <w:p w:rsidR="00435411" w:rsidRPr="00FA2589" w:rsidRDefault="00356251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A2589">
              <w:t>2024</w:t>
            </w:r>
            <w:r w:rsidR="00017A1B" w:rsidRPr="00FA2589">
              <w:t xml:space="preserve"> год</w:t>
            </w:r>
          </w:p>
          <w:p w:rsidR="00017A1B" w:rsidRPr="00FA2589" w:rsidRDefault="00435411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A2589">
              <w:t>(план)</w:t>
            </w:r>
          </w:p>
        </w:tc>
        <w:tc>
          <w:tcPr>
            <w:tcW w:w="1277" w:type="dxa"/>
            <w:vMerge w:val="restart"/>
            <w:vAlign w:val="center"/>
          </w:tcPr>
          <w:p w:rsidR="00017A1B" w:rsidRPr="00FA2589" w:rsidRDefault="00356251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A2589">
              <w:t>2025</w:t>
            </w:r>
            <w:r w:rsidR="00017A1B" w:rsidRPr="00FA2589">
              <w:t xml:space="preserve"> год</w:t>
            </w:r>
          </w:p>
          <w:p w:rsidR="00435411" w:rsidRPr="00FA2589" w:rsidRDefault="00435411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A2589">
              <w:t>(план)</w:t>
            </w:r>
          </w:p>
        </w:tc>
        <w:tc>
          <w:tcPr>
            <w:tcW w:w="4140" w:type="dxa"/>
            <w:vMerge w:val="restart"/>
            <w:vAlign w:val="center"/>
          </w:tcPr>
          <w:p w:rsidR="00017A1B" w:rsidRPr="00FA2589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A2589">
              <w:t>целевое значение к окончанию реализации программы</w:t>
            </w:r>
          </w:p>
        </w:tc>
      </w:tr>
      <w:tr w:rsidR="00017A1B" w:rsidRPr="00FA2589" w:rsidTr="00503A11">
        <w:trPr>
          <w:trHeight w:val="720"/>
          <w:tblCellSpacing w:w="5" w:type="nil"/>
        </w:trPr>
        <w:tc>
          <w:tcPr>
            <w:tcW w:w="563" w:type="dxa"/>
            <w:gridSpan w:val="2"/>
            <w:vMerge/>
            <w:vAlign w:val="center"/>
          </w:tcPr>
          <w:p w:rsidR="00017A1B" w:rsidRPr="00FA2589" w:rsidRDefault="00017A1B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</w:p>
        </w:tc>
        <w:tc>
          <w:tcPr>
            <w:tcW w:w="2981" w:type="dxa"/>
            <w:vMerge/>
            <w:vAlign w:val="center"/>
          </w:tcPr>
          <w:p w:rsidR="00017A1B" w:rsidRPr="00FA2589" w:rsidRDefault="00017A1B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017A1B" w:rsidRPr="00FA2589" w:rsidRDefault="00017A1B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17A1B" w:rsidRPr="00FA2589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3" w:type="dxa"/>
            <w:vMerge/>
          </w:tcPr>
          <w:p w:rsidR="00017A1B" w:rsidRPr="00FA2589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1" w:type="dxa"/>
            <w:vMerge/>
          </w:tcPr>
          <w:p w:rsidR="00017A1B" w:rsidRPr="00FA2589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277" w:type="dxa"/>
            <w:vMerge/>
          </w:tcPr>
          <w:p w:rsidR="00017A1B" w:rsidRPr="00FA2589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140" w:type="dxa"/>
            <w:vMerge/>
          </w:tcPr>
          <w:p w:rsidR="00017A1B" w:rsidRPr="00FA2589" w:rsidRDefault="00017A1B" w:rsidP="00491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066C2D" w:rsidRPr="00FA2589" w:rsidTr="00022D25">
        <w:trPr>
          <w:tblCellSpacing w:w="5" w:type="nil"/>
        </w:trPr>
        <w:tc>
          <w:tcPr>
            <w:tcW w:w="15196" w:type="dxa"/>
            <w:gridSpan w:val="9"/>
            <w:vAlign w:val="center"/>
          </w:tcPr>
          <w:p w:rsidR="00491D13" w:rsidRPr="00FA2589" w:rsidRDefault="00066C2D" w:rsidP="00022D2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A2589">
              <w:t>Цель</w:t>
            </w:r>
            <w:r w:rsidR="00491D13" w:rsidRPr="00FA2589">
              <w:t>:</w:t>
            </w:r>
            <w:r w:rsidR="00491D13" w:rsidRPr="00FA2589">
              <w:rPr>
                <w:bCs/>
                <w:shd w:val="clear" w:color="auto" w:fill="FFFFFF"/>
              </w:rPr>
              <w:t>Улучшение</w:t>
            </w:r>
            <w:r w:rsidR="00491D13" w:rsidRPr="00FA2589">
              <w:rPr>
                <w:shd w:val="clear" w:color="auto" w:fill="FFFFFF"/>
              </w:rPr>
              <w:t> </w:t>
            </w:r>
            <w:r w:rsidR="00491D13" w:rsidRPr="00FA2589">
              <w:rPr>
                <w:bCs/>
                <w:shd w:val="clear" w:color="auto" w:fill="FFFFFF"/>
              </w:rPr>
              <w:t>условий</w:t>
            </w:r>
            <w:r w:rsidR="00491D13" w:rsidRPr="00FA2589">
              <w:rPr>
                <w:shd w:val="clear" w:color="auto" w:fill="FFFFFF"/>
              </w:rPr>
              <w:t> и </w:t>
            </w:r>
            <w:r w:rsidR="00491D13" w:rsidRPr="00FA2589">
              <w:rPr>
                <w:bCs/>
                <w:shd w:val="clear" w:color="auto" w:fill="FFFFFF"/>
              </w:rPr>
              <w:t>охраны</w:t>
            </w:r>
            <w:r w:rsidR="00491D13" w:rsidRPr="00FA2589">
              <w:rPr>
                <w:shd w:val="clear" w:color="auto" w:fill="FFFFFF"/>
              </w:rPr>
              <w:t> </w:t>
            </w:r>
            <w:r w:rsidR="00491D13" w:rsidRPr="00FA2589">
              <w:rPr>
                <w:bCs/>
                <w:shd w:val="clear" w:color="auto" w:fill="FFFFFF"/>
              </w:rPr>
              <w:t>труда</w:t>
            </w:r>
            <w:r w:rsidR="00491D13" w:rsidRPr="00FA2589">
              <w:rPr>
                <w:shd w:val="clear" w:color="auto" w:fill="FFFFFF"/>
              </w:rPr>
              <w:t> в организациях Суражского муниципального района в соответствии с действующим законодательством</w:t>
            </w:r>
          </w:p>
        </w:tc>
      </w:tr>
      <w:tr w:rsidR="00066C2D" w:rsidRPr="00FA2589" w:rsidTr="00022D25">
        <w:trPr>
          <w:tblCellSpacing w:w="5" w:type="nil"/>
        </w:trPr>
        <w:tc>
          <w:tcPr>
            <w:tcW w:w="15196" w:type="dxa"/>
            <w:gridSpan w:val="9"/>
            <w:vAlign w:val="center"/>
          </w:tcPr>
          <w:p w:rsidR="00066C2D" w:rsidRPr="00FA2589" w:rsidRDefault="00017A1B" w:rsidP="000E772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A2589">
              <w:t>Задачи:</w:t>
            </w:r>
          </w:p>
          <w:p w:rsidR="001F361A" w:rsidRPr="00FA2589" w:rsidRDefault="001F361A" w:rsidP="001F361A">
            <w:pPr>
              <w:pStyle w:val="3"/>
              <w:shd w:val="clear" w:color="auto" w:fill="auto"/>
              <w:tabs>
                <w:tab w:val="left" w:pos="30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A2589">
              <w:rPr>
                <w:rStyle w:val="13"/>
                <w:sz w:val="24"/>
                <w:szCs w:val="24"/>
              </w:rPr>
              <w:t>а)</w:t>
            </w:r>
            <w:r w:rsidRPr="00FA2589">
              <w:rPr>
                <w:rStyle w:val="13"/>
                <w:sz w:val="24"/>
                <w:szCs w:val="24"/>
              </w:rPr>
              <w:tab/>
              <w:t xml:space="preserve">снижение </w:t>
            </w:r>
            <w:r w:rsidRPr="00FA2589">
              <w:rPr>
                <w:sz w:val="24"/>
                <w:szCs w:val="24"/>
              </w:rPr>
              <w:t>численности пострадавших в результате несчастных случаев на производстве с утратой трудоспособности на 1 рабочий день и более</w:t>
            </w:r>
            <w:r w:rsidR="00334311" w:rsidRPr="00FA2589">
              <w:rPr>
                <w:sz w:val="24"/>
                <w:szCs w:val="24"/>
              </w:rPr>
              <w:t xml:space="preserve"> и со смертельным исходом</w:t>
            </w:r>
            <w:r w:rsidRPr="00FA2589">
              <w:rPr>
                <w:sz w:val="24"/>
                <w:szCs w:val="24"/>
              </w:rPr>
              <w:t>;</w:t>
            </w:r>
          </w:p>
          <w:p w:rsidR="001F361A" w:rsidRPr="00FA2589" w:rsidRDefault="001F361A" w:rsidP="001F361A">
            <w:pPr>
              <w:autoSpaceDE w:val="0"/>
              <w:autoSpaceDN w:val="0"/>
              <w:adjustRightInd w:val="0"/>
              <w:jc w:val="both"/>
            </w:pPr>
            <w:r w:rsidRPr="00FA2589">
              <w:rPr>
                <w:rStyle w:val="13"/>
                <w:sz w:val="24"/>
                <w:szCs w:val="24"/>
              </w:rPr>
              <w:t>б) снижение ч</w:t>
            </w:r>
            <w:r w:rsidRPr="00FA2589">
              <w:t>исленности работников, занятых во вредных и (или) опасных условиях труда;</w:t>
            </w:r>
          </w:p>
          <w:p w:rsidR="00017A1B" w:rsidRPr="00FA2589" w:rsidRDefault="001F361A" w:rsidP="000D2FF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A2589">
              <w:t xml:space="preserve">в) </w:t>
            </w:r>
            <w:r w:rsidR="000D2FF7">
              <w:t xml:space="preserve">увеличение </w:t>
            </w:r>
            <w:r w:rsidR="000D2FF7">
              <w:rPr>
                <w:rFonts w:eastAsia="Calibri"/>
                <w:lang w:eastAsia="en-US"/>
              </w:rPr>
              <w:t>количества</w:t>
            </w:r>
            <w:r w:rsidR="000D2FF7" w:rsidRPr="00FA2589">
              <w:rPr>
                <w:rFonts w:eastAsia="Calibri"/>
                <w:lang w:eastAsia="en-US"/>
              </w:rPr>
              <w:t xml:space="preserve"> работников, прошедших обучение по охране труда и проверку знаний требований  охраны труда</w:t>
            </w:r>
          </w:p>
        </w:tc>
      </w:tr>
      <w:tr w:rsidR="001F361A" w:rsidRPr="00FA2589" w:rsidTr="00503A11">
        <w:trPr>
          <w:tblCellSpacing w:w="5" w:type="nil"/>
        </w:trPr>
        <w:tc>
          <w:tcPr>
            <w:tcW w:w="279" w:type="dxa"/>
          </w:tcPr>
          <w:p w:rsidR="001F361A" w:rsidRPr="00FA2589" w:rsidRDefault="001F361A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FA2589">
              <w:t>11</w:t>
            </w:r>
          </w:p>
        </w:tc>
        <w:tc>
          <w:tcPr>
            <w:tcW w:w="3265" w:type="dxa"/>
            <w:gridSpan w:val="2"/>
          </w:tcPr>
          <w:p w:rsidR="001F361A" w:rsidRPr="00FA2589" w:rsidRDefault="001F361A" w:rsidP="001F361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A2589">
              <w:t>Численность пострадавших в результате несчастных случаев на производстве с утратой трудоспособности на 1 рабочий день и более</w:t>
            </w:r>
            <w:r w:rsidR="001B01E2" w:rsidRPr="00FA2589">
              <w:t xml:space="preserve"> </w:t>
            </w:r>
          </w:p>
        </w:tc>
        <w:tc>
          <w:tcPr>
            <w:tcW w:w="1272" w:type="dxa"/>
          </w:tcPr>
          <w:p w:rsidR="001F361A" w:rsidRPr="00FA2589" w:rsidRDefault="001F361A" w:rsidP="00503A1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A2589">
              <w:t>человек</w:t>
            </w:r>
          </w:p>
        </w:tc>
        <w:tc>
          <w:tcPr>
            <w:tcW w:w="1559" w:type="dxa"/>
          </w:tcPr>
          <w:p w:rsidR="001F361A" w:rsidRPr="00FA2589" w:rsidRDefault="007B5DD4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FA2589">
              <w:t>1</w:t>
            </w:r>
          </w:p>
        </w:tc>
        <w:tc>
          <w:tcPr>
            <w:tcW w:w="1703" w:type="dxa"/>
          </w:tcPr>
          <w:p w:rsidR="001F361A" w:rsidRPr="00FA2589" w:rsidRDefault="007B5DD4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FA2589">
              <w:t>1</w:t>
            </w:r>
          </w:p>
        </w:tc>
        <w:tc>
          <w:tcPr>
            <w:tcW w:w="1701" w:type="dxa"/>
          </w:tcPr>
          <w:p w:rsidR="001F361A" w:rsidRPr="00FA2589" w:rsidRDefault="007B5DD4" w:rsidP="001B01E2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FA2589">
              <w:t>1</w:t>
            </w:r>
          </w:p>
        </w:tc>
        <w:tc>
          <w:tcPr>
            <w:tcW w:w="1277" w:type="dxa"/>
          </w:tcPr>
          <w:p w:rsidR="001F361A" w:rsidRPr="00FA2589" w:rsidRDefault="007B5DD4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FA2589">
              <w:t>1</w:t>
            </w:r>
          </w:p>
        </w:tc>
        <w:tc>
          <w:tcPr>
            <w:tcW w:w="4140" w:type="dxa"/>
          </w:tcPr>
          <w:p w:rsidR="001F361A" w:rsidRPr="00FA2589" w:rsidRDefault="007B5DD4" w:rsidP="00C10B5F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  <w:r w:rsidRPr="00FA2589">
              <w:t>1</w:t>
            </w:r>
          </w:p>
        </w:tc>
      </w:tr>
      <w:tr w:rsidR="001F361A" w:rsidRPr="00FA2589" w:rsidTr="00503A11">
        <w:trPr>
          <w:tblCellSpacing w:w="5" w:type="nil"/>
        </w:trPr>
        <w:tc>
          <w:tcPr>
            <w:tcW w:w="279" w:type="dxa"/>
          </w:tcPr>
          <w:p w:rsidR="001F361A" w:rsidRPr="00FA2589" w:rsidRDefault="001F361A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</w:p>
          <w:p w:rsidR="001F361A" w:rsidRPr="00FA2589" w:rsidRDefault="001F361A" w:rsidP="001F361A"/>
          <w:p w:rsidR="001F361A" w:rsidRPr="00FA2589" w:rsidRDefault="001F361A" w:rsidP="001F361A">
            <w:r w:rsidRPr="00FA2589">
              <w:t>2</w:t>
            </w:r>
          </w:p>
        </w:tc>
        <w:tc>
          <w:tcPr>
            <w:tcW w:w="3265" w:type="dxa"/>
            <w:gridSpan w:val="2"/>
          </w:tcPr>
          <w:p w:rsidR="001F361A" w:rsidRPr="00FA2589" w:rsidRDefault="001F361A" w:rsidP="007273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kern w:val="1"/>
                <w:lang w:eastAsia="ar-SA"/>
              </w:rPr>
            </w:pPr>
            <w:r w:rsidRPr="00FA2589">
              <w:rPr>
                <w:rFonts w:eastAsia="Calibri"/>
                <w:lang w:eastAsia="en-US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272" w:type="dxa"/>
          </w:tcPr>
          <w:p w:rsidR="001F361A" w:rsidRPr="00FA2589" w:rsidRDefault="00503A11" w:rsidP="00503A1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A2589">
              <w:t>ч</w:t>
            </w:r>
            <w:r w:rsidR="001B01E2" w:rsidRPr="00FA2589">
              <w:t xml:space="preserve">еловек </w:t>
            </w:r>
          </w:p>
        </w:tc>
        <w:tc>
          <w:tcPr>
            <w:tcW w:w="1559" w:type="dxa"/>
          </w:tcPr>
          <w:p w:rsidR="001F361A" w:rsidRPr="00FA2589" w:rsidRDefault="00334311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FA2589">
              <w:t>5</w:t>
            </w:r>
            <w:r w:rsidR="00FA2589" w:rsidRPr="00FA2589">
              <w:t>28</w:t>
            </w:r>
          </w:p>
        </w:tc>
        <w:tc>
          <w:tcPr>
            <w:tcW w:w="1703" w:type="dxa"/>
          </w:tcPr>
          <w:p w:rsidR="001F361A" w:rsidRPr="00FA2589" w:rsidRDefault="00334311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FA2589">
              <w:t>5</w:t>
            </w:r>
            <w:r w:rsidR="00FA2589" w:rsidRPr="00FA2589">
              <w:t>25</w:t>
            </w:r>
          </w:p>
        </w:tc>
        <w:tc>
          <w:tcPr>
            <w:tcW w:w="1701" w:type="dxa"/>
          </w:tcPr>
          <w:p w:rsidR="001F361A" w:rsidRPr="00FA2589" w:rsidRDefault="00334311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FA2589">
              <w:t>5</w:t>
            </w:r>
            <w:r w:rsidR="00FA2589" w:rsidRPr="00FA2589">
              <w:t>24</w:t>
            </w:r>
          </w:p>
        </w:tc>
        <w:tc>
          <w:tcPr>
            <w:tcW w:w="1277" w:type="dxa"/>
          </w:tcPr>
          <w:p w:rsidR="001F361A" w:rsidRPr="00FA2589" w:rsidRDefault="00334311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FA2589">
              <w:t>5</w:t>
            </w:r>
            <w:r w:rsidR="00FA2589" w:rsidRPr="00FA2589">
              <w:t>22</w:t>
            </w:r>
          </w:p>
        </w:tc>
        <w:tc>
          <w:tcPr>
            <w:tcW w:w="4140" w:type="dxa"/>
          </w:tcPr>
          <w:p w:rsidR="001F361A" w:rsidRPr="00FA2589" w:rsidRDefault="00FA2589" w:rsidP="00C10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A2589">
              <w:t>522</w:t>
            </w:r>
          </w:p>
        </w:tc>
      </w:tr>
      <w:tr w:rsidR="001F361A" w:rsidRPr="00FA2589" w:rsidTr="00503A11">
        <w:trPr>
          <w:tblCellSpacing w:w="5" w:type="nil"/>
        </w:trPr>
        <w:tc>
          <w:tcPr>
            <w:tcW w:w="279" w:type="dxa"/>
          </w:tcPr>
          <w:p w:rsidR="001F361A" w:rsidRPr="00FA2589" w:rsidRDefault="001F361A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</w:p>
          <w:p w:rsidR="001F361A" w:rsidRPr="00FA2589" w:rsidRDefault="001F361A" w:rsidP="001F361A"/>
          <w:p w:rsidR="001F361A" w:rsidRPr="00FA2589" w:rsidRDefault="001F361A" w:rsidP="001F361A">
            <w:r w:rsidRPr="00FA2589">
              <w:t>3</w:t>
            </w:r>
          </w:p>
        </w:tc>
        <w:tc>
          <w:tcPr>
            <w:tcW w:w="3265" w:type="dxa"/>
            <w:gridSpan w:val="2"/>
          </w:tcPr>
          <w:p w:rsidR="001F361A" w:rsidRPr="00FA2589" w:rsidRDefault="00632A86" w:rsidP="001F36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kern w:val="1"/>
                <w:lang w:eastAsia="ar-SA"/>
              </w:rPr>
            </w:pPr>
            <w:r w:rsidRPr="00FA2589">
              <w:rPr>
                <w:rFonts w:eastAsia="Calibri"/>
                <w:lang w:eastAsia="en-US"/>
              </w:rPr>
              <w:t>Количество</w:t>
            </w:r>
            <w:r w:rsidR="00334311" w:rsidRPr="00FA2589">
              <w:rPr>
                <w:rFonts w:eastAsia="Calibri"/>
                <w:lang w:eastAsia="en-US"/>
              </w:rPr>
              <w:t xml:space="preserve"> работников, прошедших обучение по охране труда и проверку знаний требований  охраны труда </w:t>
            </w:r>
          </w:p>
        </w:tc>
        <w:tc>
          <w:tcPr>
            <w:tcW w:w="1272" w:type="dxa"/>
          </w:tcPr>
          <w:p w:rsidR="001F361A" w:rsidRPr="00FA2589" w:rsidRDefault="00B96416" w:rsidP="00503A1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A2589">
              <w:t>человек</w:t>
            </w:r>
          </w:p>
        </w:tc>
        <w:tc>
          <w:tcPr>
            <w:tcW w:w="1559" w:type="dxa"/>
          </w:tcPr>
          <w:p w:rsidR="001F361A" w:rsidRPr="00FA2589" w:rsidRDefault="00B96416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FA2589">
              <w:t>115</w:t>
            </w:r>
          </w:p>
        </w:tc>
        <w:tc>
          <w:tcPr>
            <w:tcW w:w="1703" w:type="dxa"/>
          </w:tcPr>
          <w:p w:rsidR="001F361A" w:rsidRPr="00FA2589" w:rsidRDefault="00B96416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FA2589">
              <w:t>129</w:t>
            </w:r>
          </w:p>
        </w:tc>
        <w:tc>
          <w:tcPr>
            <w:tcW w:w="1701" w:type="dxa"/>
          </w:tcPr>
          <w:p w:rsidR="001F361A" w:rsidRPr="00FA2589" w:rsidRDefault="00B96416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FA2589">
              <w:t>137</w:t>
            </w:r>
          </w:p>
        </w:tc>
        <w:tc>
          <w:tcPr>
            <w:tcW w:w="1277" w:type="dxa"/>
          </w:tcPr>
          <w:p w:rsidR="00B96416" w:rsidRPr="00FA2589" w:rsidRDefault="00B96416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FA2589">
              <w:t>148</w:t>
            </w:r>
          </w:p>
          <w:p w:rsidR="00B96416" w:rsidRPr="00FA2589" w:rsidRDefault="00B96416" w:rsidP="00B96416"/>
          <w:p w:rsidR="001F361A" w:rsidRPr="00FA2589" w:rsidRDefault="001F361A" w:rsidP="00B96416"/>
        </w:tc>
        <w:tc>
          <w:tcPr>
            <w:tcW w:w="4140" w:type="dxa"/>
          </w:tcPr>
          <w:p w:rsidR="001F361A" w:rsidRPr="00FA2589" w:rsidRDefault="00B96416" w:rsidP="00C10B5F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  <w:r w:rsidRPr="00FA2589">
              <w:t>1</w:t>
            </w:r>
            <w:r w:rsidR="00C10B5F" w:rsidRPr="00FA2589">
              <w:t>48</w:t>
            </w:r>
          </w:p>
        </w:tc>
      </w:tr>
      <w:tr w:rsidR="00913BF4" w:rsidRPr="00FA2589" w:rsidTr="00503A11">
        <w:trPr>
          <w:tblCellSpacing w:w="5" w:type="nil"/>
        </w:trPr>
        <w:tc>
          <w:tcPr>
            <w:tcW w:w="279" w:type="dxa"/>
          </w:tcPr>
          <w:p w:rsidR="00913BF4" w:rsidRPr="00FA2589" w:rsidRDefault="00913BF4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  <w:r w:rsidRPr="00FA2589">
              <w:t>4</w:t>
            </w:r>
          </w:p>
        </w:tc>
        <w:tc>
          <w:tcPr>
            <w:tcW w:w="3265" w:type="dxa"/>
            <w:gridSpan w:val="2"/>
          </w:tcPr>
          <w:p w:rsidR="00913BF4" w:rsidRPr="00FA2589" w:rsidRDefault="00913BF4" w:rsidP="00B96416">
            <w:pPr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</w:tcPr>
          <w:p w:rsidR="00913BF4" w:rsidRPr="00FA2589" w:rsidRDefault="00913BF4" w:rsidP="00503A1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59" w:type="dxa"/>
          </w:tcPr>
          <w:p w:rsidR="00913BF4" w:rsidRPr="00FA2589" w:rsidRDefault="00913BF4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</w:p>
        </w:tc>
        <w:tc>
          <w:tcPr>
            <w:tcW w:w="1703" w:type="dxa"/>
          </w:tcPr>
          <w:p w:rsidR="00913BF4" w:rsidRPr="00FA2589" w:rsidRDefault="00913BF4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</w:p>
        </w:tc>
        <w:tc>
          <w:tcPr>
            <w:tcW w:w="1701" w:type="dxa"/>
          </w:tcPr>
          <w:p w:rsidR="00913BF4" w:rsidRPr="00FA2589" w:rsidRDefault="00913BF4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</w:p>
        </w:tc>
        <w:tc>
          <w:tcPr>
            <w:tcW w:w="1277" w:type="dxa"/>
          </w:tcPr>
          <w:p w:rsidR="00913BF4" w:rsidRPr="00FA2589" w:rsidRDefault="00913BF4" w:rsidP="00491D13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</w:pPr>
          </w:p>
        </w:tc>
        <w:tc>
          <w:tcPr>
            <w:tcW w:w="4140" w:type="dxa"/>
          </w:tcPr>
          <w:p w:rsidR="00913BF4" w:rsidRPr="00FA2589" w:rsidRDefault="00913BF4" w:rsidP="00C10B5F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</w:pPr>
          </w:p>
        </w:tc>
      </w:tr>
    </w:tbl>
    <w:p w:rsidR="002C5028" w:rsidRDefault="002C5028" w:rsidP="00D71D3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2C5028" w:rsidRDefault="002C5028" w:rsidP="00432475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C5028" w:rsidRDefault="002C5028" w:rsidP="00432475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E339B3" w:rsidRPr="004B6E2A" w:rsidRDefault="00E339B3" w:rsidP="00E339B3">
      <w:pPr>
        <w:widowControl w:val="0"/>
        <w:autoSpaceDE w:val="0"/>
        <w:autoSpaceDN w:val="0"/>
        <w:adjustRightInd w:val="0"/>
        <w:contextualSpacing/>
        <w:jc w:val="right"/>
      </w:pPr>
      <w:r w:rsidRPr="004B6E2A">
        <w:t xml:space="preserve">Приложение №2 к муниципальной программе </w:t>
      </w:r>
    </w:p>
    <w:p w:rsidR="00E339B3" w:rsidRPr="004B6E2A" w:rsidRDefault="00E339B3" w:rsidP="00E339B3">
      <w:pPr>
        <w:spacing w:line="276" w:lineRule="auto"/>
        <w:jc w:val="right"/>
      </w:pPr>
      <w:r w:rsidRPr="004B6E2A">
        <w:t>«Улучшение условий и охраны труда</w:t>
      </w:r>
    </w:p>
    <w:p w:rsidR="00E339B3" w:rsidRPr="004B6E2A" w:rsidRDefault="00E339B3" w:rsidP="00E339B3">
      <w:pPr>
        <w:spacing w:line="276" w:lineRule="auto"/>
        <w:jc w:val="right"/>
      </w:pPr>
      <w:r w:rsidRPr="004B6E2A">
        <w:t>в организациях Суражского муниципального</w:t>
      </w:r>
    </w:p>
    <w:p w:rsidR="00E339B3" w:rsidRPr="004B6E2A" w:rsidRDefault="00E339B3" w:rsidP="00E339B3">
      <w:pPr>
        <w:spacing w:line="276" w:lineRule="auto"/>
        <w:jc w:val="right"/>
      </w:pPr>
      <w:r>
        <w:t>района на 2023-2025</w:t>
      </w:r>
      <w:r w:rsidRPr="004B6E2A">
        <w:t xml:space="preserve">  годы»</w:t>
      </w:r>
    </w:p>
    <w:p w:rsidR="00E339B3" w:rsidRDefault="00E339B3" w:rsidP="00E339B3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E339B3" w:rsidRDefault="00E339B3" w:rsidP="00E339B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E339B3" w:rsidRPr="004B6E2A" w:rsidRDefault="00E339B3" w:rsidP="00E339B3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4B6E2A">
        <w:rPr>
          <w:b/>
        </w:rPr>
        <w:t>ПЛАН</w:t>
      </w:r>
    </w:p>
    <w:p w:rsidR="00E339B3" w:rsidRPr="004B6E2A" w:rsidRDefault="00E339B3" w:rsidP="00E339B3">
      <w:pPr>
        <w:spacing w:line="276" w:lineRule="auto"/>
        <w:jc w:val="center"/>
        <w:rPr>
          <w:b/>
        </w:rPr>
      </w:pPr>
      <w:r w:rsidRPr="004B6E2A">
        <w:rPr>
          <w:b/>
        </w:rPr>
        <w:t>реализации муниципальной программы «Улучшение условий и охраны труда</w:t>
      </w:r>
    </w:p>
    <w:p w:rsidR="00E339B3" w:rsidRPr="004B6E2A" w:rsidRDefault="00E339B3" w:rsidP="00E339B3">
      <w:pPr>
        <w:spacing w:line="276" w:lineRule="auto"/>
        <w:jc w:val="center"/>
        <w:rPr>
          <w:b/>
        </w:rPr>
      </w:pPr>
      <w:r w:rsidRPr="004B6E2A">
        <w:rPr>
          <w:b/>
        </w:rPr>
        <w:t>в организациях  Суражского муниципального</w:t>
      </w:r>
    </w:p>
    <w:p w:rsidR="00E339B3" w:rsidRPr="004B6E2A" w:rsidRDefault="00E339B3" w:rsidP="00E339B3">
      <w:pPr>
        <w:spacing w:line="276" w:lineRule="auto"/>
        <w:jc w:val="center"/>
        <w:rPr>
          <w:b/>
        </w:rPr>
      </w:pPr>
      <w:r>
        <w:rPr>
          <w:b/>
        </w:rPr>
        <w:t>района на 2023-2025</w:t>
      </w:r>
      <w:r w:rsidRPr="004B6E2A">
        <w:rPr>
          <w:b/>
        </w:rPr>
        <w:t xml:space="preserve">  годы»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3"/>
        <w:gridCol w:w="2928"/>
        <w:gridCol w:w="1988"/>
        <w:gridCol w:w="2551"/>
        <w:gridCol w:w="1701"/>
        <w:gridCol w:w="1559"/>
        <w:gridCol w:w="1134"/>
        <w:gridCol w:w="55"/>
        <w:gridCol w:w="7"/>
        <w:gridCol w:w="2176"/>
        <w:gridCol w:w="30"/>
      </w:tblGrid>
      <w:tr w:rsidR="00E339B3" w:rsidRPr="00184017" w:rsidTr="00274152">
        <w:trPr>
          <w:gridAfter w:val="1"/>
          <w:wAfter w:w="30" w:type="dxa"/>
          <w:tblCellSpacing w:w="5" w:type="nil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№ п/п</w:t>
            </w:r>
          </w:p>
        </w:tc>
        <w:tc>
          <w:tcPr>
            <w:tcW w:w="2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Мероприятяие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Ответственный</w:t>
            </w:r>
          </w:p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исполнитель,</w:t>
            </w:r>
          </w:p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соисполнители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Источник</w:t>
            </w:r>
          </w:p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финансового</w:t>
            </w:r>
          </w:p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 xml:space="preserve">обеспечения </w:t>
            </w:r>
          </w:p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 xml:space="preserve">Объем средств на реализацию, рублей </w:t>
            </w:r>
          </w:p>
        </w:tc>
      </w:tr>
      <w:tr w:rsidR="00E339B3" w:rsidRPr="00184017" w:rsidTr="00274152">
        <w:trPr>
          <w:tblCellSpacing w:w="5" w:type="nil"/>
        </w:trPr>
        <w:tc>
          <w:tcPr>
            <w:tcW w:w="6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2023</w:t>
            </w:r>
            <w:r w:rsidRPr="00184017">
              <w:t xml:space="preserve">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2024</w:t>
            </w:r>
            <w:r w:rsidRPr="00184017">
              <w:t xml:space="preserve"> год</w:t>
            </w:r>
          </w:p>
        </w:tc>
        <w:tc>
          <w:tcPr>
            <w:tcW w:w="119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2025</w:t>
            </w:r>
            <w:r w:rsidRPr="00184017">
              <w:t xml:space="preserve"> год</w:t>
            </w:r>
          </w:p>
        </w:tc>
        <w:tc>
          <w:tcPr>
            <w:tcW w:w="2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связь основного мероприятия и показателей (порядковые номера показателей)</w:t>
            </w:r>
          </w:p>
        </w:tc>
      </w:tr>
      <w:tr w:rsidR="00E339B3" w:rsidRPr="00184017" w:rsidTr="00274152">
        <w:trPr>
          <w:tblCellSpacing w:w="5" w:type="nil"/>
        </w:trPr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1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2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6</w:t>
            </w:r>
          </w:p>
        </w:tc>
        <w:tc>
          <w:tcPr>
            <w:tcW w:w="119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7</w:t>
            </w:r>
          </w:p>
        </w:tc>
        <w:tc>
          <w:tcPr>
            <w:tcW w:w="2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84017">
              <w:t>8</w:t>
            </w:r>
          </w:p>
        </w:tc>
      </w:tr>
      <w:tr w:rsidR="00E339B3" w:rsidRPr="00184017" w:rsidTr="003D020A">
        <w:trPr>
          <w:trHeight w:val="710"/>
          <w:tblCellSpacing w:w="5" w:type="nil"/>
        </w:trPr>
        <w:tc>
          <w:tcPr>
            <w:tcW w:w="1474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632A86" w:rsidRDefault="00632A86" w:rsidP="00274152">
            <w:pPr>
              <w:pStyle w:val="af0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A8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специальной оценки условий труда в организациях</w:t>
            </w:r>
            <w:r w:rsidR="00E339B3" w:rsidRPr="00632A86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на территории </w:t>
            </w:r>
          </w:p>
          <w:p w:rsidR="00E339B3" w:rsidRPr="00184017" w:rsidRDefault="00E339B3" w:rsidP="00274152">
            <w:pPr>
              <w:pStyle w:val="af0"/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632A86">
              <w:rPr>
                <w:rFonts w:ascii="Times New Roman" w:hAnsi="Times New Roman" w:cs="Times New Roman"/>
                <w:sz w:val="28"/>
                <w:szCs w:val="28"/>
              </w:rPr>
              <w:t>Суражского муниципального района</w:t>
            </w:r>
          </w:p>
        </w:tc>
      </w:tr>
      <w:tr w:rsidR="00E339B3" w:rsidRPr="00184017" w:rsidTr="00274152">
        <w:trPr>
          <w:trHeight w:val="710"/>
          <w:tblCellSpacing w:w="5" w:type="nil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1.1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F2423D" w:rsidRDefault="00E339B3" w:rsidP="00274152">
            <w:pPr>
              <w:rPr>
                <w:sz w:val="28"/>
                <w:szCs w:val="28"/>
              </w:rPr>
            </w:pPr>
            <w:r w:rsidRPr="00F2423D">
              <w:rPr>
                <w:sz w:val="28"/>
                <w:szCs w:val="28"/>
              </w:rPr>
              <w:t>Проведение специальной оценки условий труда в организациях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  <w:r w:rsidRPr="00C21D90">
              <w:rPr>
                <w:sz w:val="28"/>
                <w:szCs w:val="28"/>
              </w:rPr>
              <w:t>Работодатели (по согласованию)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  <w:r w:rsidRPr="00C21D90">
              <w:rPr>
                <w:sz w:val="28"/>
                <w:szCs w:val="28"/>
              </w:rPr>
              <w:t>Средства работодателей</w:t>
            </w: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F2423D" w:rsidRDefault="00632A86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39B3" w:rsidRPr="00184017" w:rsidTr="00274152">
        <w:trPr>
          <w:trHeight w:val="710"/>
          <w:tblCellSpacing w:w="5" w:type="nil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1.2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F2423D" w:rsidRDefault="00E339B3" w:rsidP="00274152">
            <w:pPr>
              <w:rPr>
                <w:sz w:val="28"/>
                <w:szCs w:val="28"/>
              </w:rPr>
            </w:pPr>
            <w:r w:rsidRPr="00F2423D">
              <w:rPr>
                <w:sz w:val="28"/>
                <w:szCs w:val="28"/>
              </w:rPr>
              <w:t>Содействие работодателям</w:t>
            </w:r>
          </w:p>
          <w:p w:rsidR="00E339B3" w:rsidRPr="00F2423D" w:rsidRDefault="00E339B3" w:rsidP="00274152">
            <w:pPr>
              <w:rPr>
                <w:sz w:val="28"/>
                <w:szCs w:val="28"/>
              </w:rPr>
            </w:pPr>
            <w:r w:rsidRPr="00F2423D">
              <w:rPr>
                <w:sz w:val="28"/>
                <w:szCs w:val="28"/>
              </w:rPr>
              <w:t>в проведении специальной оценки условий труда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F2423D" w:rsidRDefault="00E339B3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  <w:r w:rsidRPr="00C21D90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F2423D" w:rsidRDefault="00632A86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39B3" w:rsidRPr="00184017" w:rsidTr="003D020A">
        <w:trPr>
          <w:trHeight w:val="710"/>
          <w:tblCellSpacing w:w="5" w:type="nil"/>
        </w:trPr>
        <w:tc>
          <w:tcPr>
            <w:tcW w:w="1474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2423D">
              <w:rPr>
                <w:sz w:val="28"/>
                <w:szCs w:val="28"/>
              </w:rPr>
              <w:lastRenderedPageBreak/>
              <w:t>2. Превентивные меры, направленные на снижение производственного травматизма и профессиональной заболеваемости</w:t>
            </w:r>
          </w:p>
        </w:tc>
      </w:tr>
      <w:tr w:rsidR="00E339B3" w:rsidRPr="00184017" w:rsidTr="00274152">
        <w:trPr>
          <w:trHeight w:val="1784"/>
          <w:tblCellSpacing w:w="5" w:type="nil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2.1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F2423D" w:rsidRDefault="00E339B3" w:rsidP="00274152">
            <w:pPr>
              <w:rPr>
                <w:sz w:val="28"/>
                <w:szCs w:val="28"/>
              </w:rPr>
            </w:pPr>
            <w:r w:rsidRPr="00F2423D">
              <w:rPr>
                <w:sz w:val="28"/>
                <w:szCs w:val="28"/>
              </w:rPr>
              <w:t>Проведение мероприятий по охране труда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  <w:r w:rsidRPr="00C21D90">
              <w:rPr>
                <w:sz w:val="28"/>
                <w:szCs w:val="28"/>
              </w:rPr>
              <w:t>Работодатели (по согласованию)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A86" w:rsidRPr="00C21D90" w:rsidRDefault="00632A86" w:rsidP="00274152">
            <w:pPr>
              <w:jc w:val="center"/>
              <w:rPr>
                <w:sz w:val="28"/>
                <w:szCs w:val="28"/>
              </w:rPr>
            </w:pPr>
          </w:p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  <w:r w:rsidRPr="00C21D90">
              <w:rPr>
                <w:sz w:val="28"/>
                <w:szCs w:val="28"/>
              </w:rPr>
              <w:t>Средства работодателей</w:t>
            </w: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632A86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39B3" w:rsidRPr="00184017" w:rsidTr="00274152">
        <w:trPr>
          <w:trHeight w:val="1784"/>
          <w:tblCellSpacing w:w="5" w:type="nil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2.2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6820BF" w:rsidRDefault="00E339B3" w:rsidP="00274152">
            <w:pPr>
              <w:rPr>
                <w:sz w:val="28"/>
                <w:szCs w:val="28"/>
              </w:rPr>
            </w:pPr>
            <w:r w:rsidRPr="006820BF">
              <w:rPr>
                <w:sz w:val="28"/>
                <w:szCs w:val="28"/>
              </w:rPr>
              <w:t>Проведение анализа несчастных случаев с тяжелыми последствиями и профессиональной заболеваемости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  <w:r w:rsidRPr="00C21D90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632A86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39B3" w:rsidRPr="00184017" w:rsidTr="003D020A">
        <w:trPr>
          <w:trHeight w:val="710"/>
          <w:tblCellSpacing w:w="5" w:type="nil"/>
        </w:trPr>
        <w:tc>
          <w:tcPr>
            <w:tcW w:w="1474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2423D">
              <w:rPr>
                <w:sz w:val="28"/>
                <w:szCs w:val="28"/>
              </w:rPr>
              <w:t>3. Подготовка работников по охране труда</w:t>
            </w:r>
          </w:p>
        </w:tc>
      </w:tr>
      <w:tr w:rsidR="00E339B3" w:rsidRPr="00184017" w:rsidTr="00274152">
        <w:trPr>
          <w:trHeight w:val="710"/>
          <w:tblCellSpacing w:w="5" w:type="nil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3.1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F2423D" w:rsidRDefault="00E339B3" w:rsidP="00274152">
            <w:pPr>
              <w:rPr>
                <w:sz w:val="28"/>
                <w:szCs w:val="28"/>
              </w:rPr>
            </w:pPr>
            <w:r w:rsidRPr="00F2423D">
              <w:rPr>
                <w:sz w:val="28"/>
                <w:szCs w:val="28"/>
              </w:rPr>
              <w:t>Содействие в организации обучения по охране труда работников организаций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F49AD" w:rsidRDefault="00E339B3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разития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  <w:r w:rsidRPr="00C21D90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F2423D" w:rsidRDefault="00632A86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39B3" w:rsidRPr="00184017" w:rsidTr="003D020A">
        <w:trPr>
          <w:trHeight w:val="710"/>
          <w:tblCellSpacing w:w="5" w:type="nil"/>
        </w:trPr>
        <w:tc>
          <w:tcPr>
            <w:tcW w:w="1474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2423D">
              <w:rPr>
                <w:sz w:val="28"/>
                <w:szCs w:val="28"/>
              </w:rPr>
              <w:t>4. Информационное обеспечение и пропаганда охраны труда</w:t>
            </w:r>
          </w:p>
        </w:tc>
      </w:tr>
      <w:tr w:rsidR="00E339B3" w:rsidRPr="00184017" w:rsidTr="00274152">
        <w:trPr>
          <w:trHeight w:val="2337"/>
          <w:tblCellSpacing w:w="5" w:type="nil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both"/>
              <w:rPr>
                <w:sz w:val="28"/>
                <w:szCs w:val="28"/>
              </w:rPr>
            </w:pPr>
            <w:r w:rsidRPr="00C21D90">
              <w:rPr>
                <w:sz w:val="28"/>
                <w:szCs w:val="28"/>
              </w:rPr>
              <w:t>4.1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9B3" w:rsidRPr="00F2423D" w:rsidRDefault="00E339B3" w:rsidP="00274152">
            <w:pPr>
              <w:rPr>
                <w:sz w:val="28"/>
                <w:szCs w:val="28"/>
              </w:rPr>
            </w:pPr>
            <w:r w:rsidRPr="00F2423D">
              <w:rPr>
                <w:sz w:val="28"/>
                <w:szCs w:val="28"/>
              </w:rPr>
              <w:t>Проведение мониторинга состояния условий и охраны труда в организациях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9B3" w:rsidRDefault="00E339B3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</w:p>
          <w:p w:rsidR="00E339B3" w:rsidRPr="00CF49AD" w:rsidRDefault="00E339B3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экономического развития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  <w:r w:rsidRPr="00C21D90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E339B3" w:rsidRPr="00184017" w:rsidTr="00274152">
        <w:trPr>
          <w:trHeight w:val="617"/>
          <w:tblCellSpacing w:w="5" w:type="nil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both"/>
              <w:rPr>
                <w:sz w:val="28"/>
                <w:szCs w:val="28"/>
              </w:rPr>
            </w:pPr>
            <w:r w:rsidRPr="00C21D90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F2423D" w:rsidRDefault="00E339B3" w:rsidP="00274152">
            <w:pPr>
              <w:rPr>
                <w:sz w:val="28"/>
                <w:szCs w:val="28"/>
              </w:rPr>
            </w:pPr>
            <w:r w:rsidRPr="00F2423D">
              <w:rPr>
                <w:sz w:val="28"/>
                <w:szCs w:val="28"/>
              </w:rPr>
              <w:t>Проведение смотра-конкурса на лучшее состояние охр</w:t>
            </w:r>
            <w:r w:rsidR="00171DBA">
              <w:rPr>
                <w:sz w:val="28"/>
                <w:szCs w:val="28"/>
              </w:rPr>
              <w:t>аны труда в организациях 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Default="00E339B3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</w:p>
          <w:p w:rsidR="00E339B3" w:rsidRPr="00CF49AD" w:rsidRDefault="00E339B3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экономического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  <w:r w:rsidRPr="00C21D90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E339B3" w:rsidRPr="00184017" w:rsidTr="00C1750A">
        <w:trPr>
          <w:trHeight w:val="710"/>
          <w:tblCellSpacing w:w="5" w:type="nil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94601" w:rsidRDefault="00E339B3" w:rsidP="00274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94601" w:rsidRDefault="00E339B3" w:rsidP="00274152">
            <w:pPr>
              <w:rPr>
                <w:sz w:val="28"/>
                <w:szCs w:val="28"/>
              </w:rPr>
            </w:pPr>
            <w:r w:rsidRPr="00C94601">
              <w:rPr>
                <w:sz w:val="28"/>
                <w:szCs w:val="28"/>
              </w:rPr>
              <w:t>Пропаганда через средства массовой информации по вопросам охраны труда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Default="00E339B3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</w:p>
          <w:p w:rsidR="00E339B3" w:rsidRPr="00C94601" w:rsidRDefault="00E339B3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экономического развития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94601" w:rsidRDefault="00E339B3" w:rsidP="00274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94601" w:rsidRDefault="00E339B3" w:rsidP="00274152">
            <w:pPr>
              <w:jc w:val="center"/>
              <w:rPr>
                <w:sz w:val="28"/>
                <w:szCs w:val="28"/>
              </w:rPr>
            </w:pPr>
            <w:r w:rsidRPr="00C21D90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E339B3" w:rsidRPr="00184017" w:rsidTr="00C1750A">
        <w:trPr>
          <w:trHeight w:val="710"/>
          <w:tblCellSpacing w:w="5" w:type="nil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94601" w:rsidRDefault="00E339B3" w:rsidP="00274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7041AB" w:rsidRDefault="00E339B3" w:rsidP="00274152">
            <w:pPr>
              <w:rPr>
                <w:sz w:val="28"/>
                <w:szCs w:val="28"/>
              </w:rPr>
            </w:pPr>
            <w:r w:rsidRPr="007041AB">
              <w:rPr>
                <w:sz w:val="28"/>
                <w:szCs w:val="28"/>
              </w:rPr>
              <w:t>Организация проведения мероприятий, посвященных Всемирному дню охраны труда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7041AB" w:rsidRDefault="00E339B3" w:rsidP="00274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развития,</w:t>
            </w:r>
          </w:p>
          <w:p w:rsidR="00E339B3" w:rsidRPr="007041AB" w:rsidRDefault="00E339B3" w:rsidP="00274152">
            <w:pPr>
              <w:jc w:val="center"/>
              <w:rPr>
                <w:sz w:val="28"/>
                <w:szCs w:val="28"/>
              </w:rPr>
            </w:pPr>
            <w:r w:rsidRPr="007041AB">
              <w:rPr>
                <w:sz w:val="28"/>
                <w:szCs w:val="28"/>
              </w:rPr>
              <w:t xml:space="preserve">работодатели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C21D90" w:rsidRDefault="00E339B3" w:rsidP="00274152">
            <w:pPr>
              <w:jc w:val="center"/>
              <w:rPr>
                <w:sz w:val="28"/>
                <w:szCs w:val="28"/>
              </w:rPr>
            </w:pPr>
            <w:r w:rsidRPr="00C21D90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9B3" w:rsidRPr="00184017" w:rsidRDefault="00E339B3" w:rsidP="0027415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E339B3" w:rsidRDefault="00E339B3" w:rsidP="00E339B3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E339B3" w:rsidRDefault="00E339B3" w:rsidP="00E339B3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E339B3" w:rsidRDefault="00E339B3" w:rsidP="00E339B3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E339B3" w:rsidRDefault="00E339B3" w:rsidP="00E339B3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E339B3" w:rsidRDefault="00E339B3" w:rsidP="00E339B3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E339B3" w:rsidRDefault="00E339B3" w:rsidP="00E339B3">
      <w:pPr>
        <w:pStyle w:val="3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</w:p>
    <w:p w:rsidR="00E339B3" w:rsidRDefault="00E339B3" w:rsidP="00E339B3">
      <w:pPr>
        <w:rPr>
          <w:rFonts w:eastAsiaTheme="minorHAnsi"/>
          <w:sz w:val="26"/>
          <w:szCs w:val="26"/>
          <w:lang w:eastAsia="en-US"/>
        </w:rPr>
      </w:pPr>
    </w:p>
    <w:p w:rsidR="00E339B3" w:rsidRDefault="00E339B3" w:rsidP="00E339B3">
      <w:pPr>
        <w:rPr>
          <w:rFonts w:eastAsiaTheme="minorHAnsi"/>
          <w:sz w:val="26"/>
          <w:szCs w:val="26"/>
          <w:lang w:eastAsia="en-US"/>
        </w:rPr>
      </w:pPr>
    </w:p>
    <w:p w:rsidR="00E339B3" w:rsidRDefault="00E339B3" w:rsidP="00E339B3">
      <w:pPr>
        <w:rPr>
          <w:rFonts w:eastAsiaTheme="minorHAnsi"/>
          <w:sz w:val="26"/>
          <w:szCs w:val="26"/>
          <w:lang w:eastAsia="en-US"/>
        </w:rPr>
      </w:pPr>
    </w:p>
    <w:p w:rsidR="00E339B3" w:rsidRDefault="00E339B3" w:rsidP="00E339B3">
      <w:pPr>
        <w:rPr>
          <w:rFonts w:eastAsiaTheme="minorHAnsi"/>
          <w:sz w:val="26"/>
          <w:szCs w:val="26"/>
          <w:lang w:eastAsia="en-US"/>
        </w:rPr>
      </w:pPr>
    </w:p>
    <w:p w:rsidR="00E339B3" w:rsidRDefault="00E339B3" w:rsidP="00E339B3"/>
    <w:p w:rsidR="00793EBE" w:rsidRPr="00651D85" w:rsidRDefault="00793EBE" w:rsidP="002F17D0">
      <w:pPr>
        <w:pStyle w:val="3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</w:p>
    <w:sectPr w:rsidR="00793EBE" w:rsidRPr="00651D85" w:rsidSect="008D0C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4380F6" w15:done="0"/>
  <w15:commentEx w15:paraId="6A4A2019" w15:done="0"/>
  <w15:commentEx w15:paraId="3B848687" w15:done="0"/>
  <w15:commentEx w15:paraId="332F79A3" w15:done="0"/>
  <w15:commentEx w15:paraId="472E52E8" w15:done="0"/>
  <w15:commentEx w15:paraId="062DE65E" w15:done="0"/>
  <w15:commentEx w15:paraId="6786CB25" w15:done="0"/>
  <w15:commentEx w15:paraId="6D4FFA6C" w15:done="0"/>
  <w15:commentEx w15:paraId="5C26D1FE" w15:done="0"/>
  <w15:commentEx w15:paraId="30B88E52" w15:done="0"/>
  <w15:commentEx w15:paraId="5D6C6AB7" w15:done="0"/>
  <w15:commentEx w15:paraId="35A5DB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DBD6C9" w16cex:dateUtc="2020-01-29T07:02:00Z"/>
  <w16cex:commentExtensible w16cex:durableId="21DBDB82" w16cex:dateUtc="2020-01-29T07:22:00Z"/>
  <w16cex:commentExtensible w16cex:durableId="21DBDBC2" w16cex:dateUtc="2020-01-29T07:24:00Z"/>
  <w16cex:commentExtensible w16cex:durableId="21DBDBEE" w16cex:dateUtc="2020-01-29T07:24:00Z"/>
  <w16cex:commentExtensible w16cex:durableId="21DBDD29" w16cex:dateUtc="2020-01-29T07:30:00Z"/>
  <w16cex:commentExtensible w16cex:durableId="21DBDE79" w16cex:dateUtc="2020-01-29T07:35:00Z"/>
  <w16cex:commentExtensible w16cex:durableId="21DBDEAC" w16cex:dateUtc="2020-01-29T07:36:00Z"/>
  <w16cex:commentExtensible w16cex:durableId="21DBDF1C" w16cex:dateUtc="2020-01-29T07:38:00Z"/>
  <w16cex:commentExtensible w16cex:durableId="21DBDF9E" w16cex:dateUtc="2020-01-29T07:40:00Z"/>
  <w16cex:commentExtensible w16cex:durableId="21DBE023" w16cex:dateUtc="2020-01-29T07:42:00Z"/>
  <w16cex:commentExtensible w16cex:durableId="21DBE072" w16cex:dateUtc="2020-01-29T07:44:00Z"/>
  <w16cex:commentExtensible w16cex:durableId="21DBE192" w16cex:dateUtc="2020-01-29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4380F6" w16cid:durableId="21DBD6C9"/>
  <w16cid:commentId w16cid:paraId="6A4A2019" w16cid:durableId="21DBDB82"/>
  <w16cid:commentId w16cid:paraId="3B848687" w16cid:durableId="21DBDBC2"/>
  <w16cid:commentId w16cid:paraId="332F79A3" w16cid:durableId="21DBDBEE"/>
  <w16cid:commentId w16cid:paraId="472E52E8" w16cid:durableId="21DBDD29"/>
  <w16cid:commentId w16cid:paraId="062DE65E" w16cid:durableId="21DBDE79"/>
  <w16cid:commentId w16cid:paraId="6786CB25" w16cid:durableId="21DBDEAC"/>
  <w16cid:commentId w16cid:paraId="6D4FFA6C" w16cid:durableId="21DBDF1C"/>
  <w16cid:commentId w16cid:paraId="5C26D1FE" w16cid:durableId="21DBDF9E"/>
  <w16cid:commentId w16cid:paraId="30B88E52" w16cid:durableId="21DBE023"/>
  <w16cid:commentId w16cid:paraId="5D6C6AB7" w16cid:durableId="21DBE072"/>
  <w16cid:commentId w16cid:paraId="35A5DB5A" w16cid:durableId="21DBE19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A6" w:rsidRDefault="00120FA6" w:rsidP="00070D24">
      <w:r>
        <w:separator/>
      </w:r>
    </w:p>
  </w:endnote>
  <w:endnote w:type="continuationSeparator" w:id="1">
    <w:p w:rsidR="00120FA6" w:rsidRDefault="00120FA6" w:rsidP="00070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A6" w:rsidRDefault="00120FA6" w:rsidP="00070D24">
      <w:r>
        <w:separator/>
      </w:r>
    </w:p>
  </w:footnote>
  <w:footnote w:type="continuationSeparator" w:id="1">
    <w:p w:rsidR="00120FA6" w:rsidRDefault="00120FA6" w:rsidP="00070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CAF"/>
    <w:multiLevelType w:val="hybridMultilevel"/>
    <w:tmpl w:val="5584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06FAA"/>
    <w:multiLevelType w:val="multilevel"/>
    <w:tmpl w:val="36D6F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61ED6"/>
    <w:multiLevelType w:val="multilevel"/>
    <w:tmpl w:val="6CA0966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879ED"/>
    <w:multiLevelType w:val="multilevel"/>
    <w:tmpl w:val="3EB8A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99357B"/>
    <w:multiLevelType w:val="hybridMultilevel"/>
    <w:tmpl w:val="92065DBE"/>
    <w:lvl w:ilvl="0" w:tplc="58BE0572">
      <w:start w:val="1"/>
      <w:numFmt w:val="decimal"/>
      <w:lvlText w:val="%1."/>
      <w:lvlJc w:val="left"/>
      <w:pPr>
        <w:ind w:left="2856" w:hanging="900"/>
      </w:pPr>
      <w:rPr>
        <w:rFonts w:hint="default"/>
      </w:rPr>
    </w:lvl>
    <w:lvl w:ilvl="1" w:tplc="22A21314" w:tentative="1">
      <w:start w:val="1"/>
      <w:numFmt w:val="lowerLetter"/>
      <w:lvlText w:val="%2."/>
      <w:lvlJc w:val="left"/>
      <w:pPr>
        <w:ind w:left="3036" w:hanging="360"/>
      </w:pPr>
    </w:lvl>
    <w:lvl w:ilvl="2" w:tplc="509ABB4A" w:tentative="1">
      <w:start w:val="1"/>
      <w:numFmt w:val="lowerRoman"/>
      <w:lvlText w:val="%3."/>
      <w:lvlJc w:val="right"/>
      <w:pPr>
        <w:ind w:left="3756" w:hanging="180"/>
      </w:pPr>
    </w:lvl>
    <w:lvl w:ilvl="3" w:tplc="BC243EBA" w:tentative="1">
      <w:start w:val="1"/>
      <w:numFmt w:val="decimal"/>
      <w:lvlText w:val="%4."/>
      <w:lvlJc w:val="left"/>
      <w:pPr>
        <w:ind w:left="4476" w:hanging="360"/>
      </w:pPr>
    </w:lvl>
    <w:lvl w:ilvl="4" w:tplc="BB9A86FC" w:tentative="1">
      <w:start w:val="1"/>
      <w:numFmt w:val="lowerLetter"/>
      <w:lvlText w:val="%5."/>
      <w:lvlJc w:val="left"/>
      <w:pPr>
        <w:ind w:left="5196" w:hanging="360"/>
      </w:pPr>
    </w:lvl>
    <w:lvl w:ilvl="5" w:tplc="182A8082" w:tentative="1">
      <w:start w:val="1"/>
      <w:numFmt w:val="lowerRoman"/>
      <w:lvlText w:val="%6."/>
      <w:lvlJc w:val="right"/>
      <w:pPr>
        <w:ind w:left="5916" w:hanging="180"/>
      </w:pPr>
    </w:lvl>
    <w:lvl w:ilvl="6" w:tplc="69289A44" w:tentative="1">
      <w:start w:val="1"/>
      <w:numFmt w:val="decimal"/>
      <w:lvlText w:val="%7."/>
      <w:lvlJc w:val="left"/>
      <w:pPr>
        <w:ind w:left="6636" w:hanging="360"/>
      </w:pPr>
    </w:lvl>
    <w:lvl w:ilvl="7" w:tplc="C7C2D372" w:tentative="1">
      <w:start w:val="1"/>
      <w:numFmt w:val="lowerLetter"/>
      <w:lvlText w:val="%8."/>
      <w:lvlJc w:val="left"/>
      <w:pPr>
        <w:ind w:left="7356" w:hanging="360"/>
      </w:pPr>
    </w:lvl>
    <w:lvl w:ilvl="8" w:tplc="6C8A4524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5">
    <w:nsid w:val="43607494"/>
    <w:multiLevelType w:val="multilevel"/>
    <w:tmpl w:val="3CEE0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16A2D"/>
    <w:multiLevelType w:val="multilevel"/>
    <w:tmpl w:val="1B16A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C9136A"/>
    <w:multiLevelType w:val="multilevel"/>
    <w:tmpl w:val="EF10EC18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534A8A"/>
    <w:multiLevelType w:val="multilevel"/>
    <w:tmpl w:val="A06E0A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B010B1"/>
    <w:multiLevelType w:val="hybridMultilevel"/>
    <w:tmpl w:val="2D6846DE"/>
    <w:lvl w:ilvl="0" w:tplc="95209590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515EEC32" w:tentative="1">
      <w:start w:val="1"/>
      <w:numFmt w:val="lowerLetter"/>
      <w:lvlText w:val="%2."/>
      <w:lvlJc w:val="left"/>
      <w:pPr>
        <w:ind w:left="1440" w:hanging="360"/>
      </w:pPr>
    </w:lvl>
    <w:lvl w:ilvl="2" w:tplc="EB3A9CF4" w:tentative="1">
      <w:start w:val="1"/>
      <w:numFmt w:val="lowerRoman"/>
      <w:lvlText w:val="%3."/>
      <w:lvlJc w:val="right"/>
      <w:pPr>
        <w:ind w:left="2160" w:hanging="180"/>
      </w:pPr>
    </w:lvl>
    <w:lvl w:ilvl="3" w:tplc="D9FE6310" w:tentative="1">
      <w:start w:val="1"/>
      <w:numFmt w:val="decimal"/>
      <w:lvlText w:val="%4."/>
      <w:lvlJc w:val="left"/>
      <w:pPr>
        <w:ind w:left="2880" w:hanging="360"/>
      </w:pPr>
    </w:lvl>
    <w:lvl w:ilvl="4" w:tplc="CC243AFA" w:tentative="1">
      <w:start w:val="1"/>
      <w:numFmt w:val="lowerLetter"/>
      <w:lvlText w:val="%5."/>
      <w:lvlJc w:val="left"/>
      <w:pPr>
        <w:ind w:left="3600" w:hanging="360"/>
      </w:pPr>
    </w:lvl>
    <w:lvl w:ilvl="5" w:tplc="F718F7C4" w:tentative="1">
      <w:start w:val="1"/>
      <w:numFmt w:val="lowerRoman"/>
      <w:lvlText w:val="%6."/>
      <w:lvlJc w:val="right"/>
      <w:pPr>
        <w:ind w:left="4320" w:hanging="180"/>
      </w:pPr>
    </w:lvl>
    <w:lvl w:ilvl="6" w:tplc="9BBACCEE" w:tentative="1">
      <w:start w:val="1"/>
      <w:numFmt w:val="decimal"/>
      <w:lvlText w:val="%7."/>
      <w:lvlJc w:val="left"/>
      <w:pPr>
        <w:ind w:left="5040" w:hanging="360"/>
      </w:pPr>
    </w:lvl>
    <w:lvl w:ilvl="7" w:tplc="49F808CC" w:tentative="1">
      <w:start w:val="1"/>
      <w:numFmt w:val="lowerLetter"/>
      <w:lvlText w:val="%8."/>
      <w:lvlJc w:val="left"/>
      <w:pPr>
        <w:ind w:left="5760" w:hanging="360"/>
      </w:pPr>
    </w:lvl>
    <w:lvl w:ilvl="8" w:tplc="C554D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F740D"/>
    <w:multiLevelType w:val="hybridMultilevel"/>
    <w:tmpl w:val="777EAA4A"/>
    <w:lvl w:ilvl="0" w:tplc="97146BB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029DA"/>
    <w:multiLevelType w:val="multilevel"/>
    <w:tmpl w:val="A350B16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Юрий">
    <w15:presenceInfo w15:providerId="None" w15:userId="Юрий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69E"/>
    <w:rsid w:val="00017A1B"/>
    <w:rsid w:val="00020AF7"/>
    <w:rsid w:val="00021759"/>
    <w:rsid w:val="000223DD"/>
    <w:rsid w:val="00022D25"/>
    <w:rsid w:val="00031CAF"/>
    <w:rsid w:val="000373A1"/>
    <w:rsid w:val="00037D6C"/>
    <w:rsid w:val="000636D9"/>
    <w:rsid w:val="00066C2D"/>
    <w:rsid w:val="00070D24"/>
    <w:rsid w:val="00093485"/>
    <w:rsid w:val="0009389D"/>
    <w:rsid w:val="000A4E2E"/>
    <w:rsid w:val="000D2FF7"/>
    <w:rsid w:val="000E263F"/>
    <w:rsid w:val="000E28DE"/>
    <w:rsid w:val="000E7722"/>
    <w:rsid w:val="001022AE"/>
    <w:rsid w:val="00105284"/>
    <w:rsid w:val="0010596D"/>
    <w:rsid w:val="00120FA6"/>
    <w:rsid w:val="001214A9"/>
    <w:rsid w:val="00131E81"/>
    <w:rsid w:val="00171DBA"/>
    <w:rsid w:val="00172C36"/>
    <w:rsid w:val="00175BAD"/>
    <w:rsid w:val="00182DBF"/>
    <w:rsid w:val="00184017"/>
    <w:rsid w:val="001932B9"/>
    <w:rsid w:val="001B01E2"/>
    <w:rsid w:val="001B0E66"/>
    <w:rsid w:val="001B4686"/>
    <w:rsid w:val="001D06BC"/>
    <w:rsid w:val="001F22BB"/>
    <w:rsid w:val="001F361A"/>
    <w:rsid w:val="001F7869"/>
    <w:rsid w:val="00202312"/>
    <w:rsid w:val="002404FA"/>
    <w:rsid w:val="00244067"/>
    <w:rsid w:val="00252AA8"/>
    <w:rsid w:val="00267AD4"/>
    <w:rsid w:val="002710E8"/>
    <w:rsid w:val="00274152"/>
    <w:rsid w:val="0027739F"/>
    <w:rsid w:val="00293090"/>
    <w:rsid w:val="00293EED"/>
    <w:rsid w:val="002B1C41"/>
    <w:rsid w:val="002B28CB"/>
    <w:rsid w:val="002B55FD"/>
    <w:rsid w:val="002B7F9C"/>
    <w:rsid w:val="002C1013"/>
    <w:rsid w:val="002C5028"/>
    <w:rsid w:val="002D09CD"/>
    <w:rsid w:val="002E7CCC"/>
    <w:rsid w:val="002F17D0"/>
    <w:rsid w:val="00315999"/>
    <w:rsid w:val="00317449"/>
    <w:rsid w:val="00317637"/>
    <w:rsid w:val="003265EE"/>
    <w:rsid w:val="00334311"/>
    <w:rsid w:val="00336443"/>
    <w:rsid w:val="00356251"/>
    <w:rsid w:val="003729C9"/>
    <w:rsid w:val="003B0621"/>
    <w:rsid w:val="003E260E"/>
    <w:rsid w:val="003E52AA"/>
    <w:rsid w:val="003F0624"/>
    <w:rsid w:val="003F1820"/>
    <w:rsid w:val="003F369E"/>
    <w:rsid w:val="003F4A33"/>
    <w:rsid w:val="00405E09"/>
    <w:rsid w:val="00427E6F"/>
    <w:rsid w:val="00431943"/>
    <w:rsid w:val="00432475"/>
    <w:rsid w:val="00435411"/>
    <w:rsid w:val="0043664B"/>
    <w:rsid w:val="00446491"/>
    <w:rsid w:val="00456BED"/>
    <w:rsid w:val="00464FF5"/>
    <w:rsid w:val="00490CBE"/>
    <w:rsid w:val="004917A7"/>
    <w:rsid w:val="00491D13"/>
    <w:rsid w:val="004B1379"/>
    <w:rsid w:val="004B6E2A"/>
    <w:rsid w:val="004C07C2"/>
    <w:rsid w:val="004D3B9F"/>
    <w:rsid w:val="004D5E90"/>
    <w:rsid w:val="004D7FA5"/>
    <w:rsid w:val="004E0A43"/>
    <w:rsid w:val="004E0C8F"/>
    <w:rsid w:val="004F1CE2"/>
    <w:rsid w:val="00500A5E"/>
    <w:rsid w:val="00503A11"/>
    <w:rsid w:val="005101D8"/>
    <w:rsid w:val="00517EDA"/>
    <w:rsid w:val="00524977"/>
    <w:rsid w:val="00533700"/>
    <w:rsid w:val="00534A4B"/>
    <w:rsid w:val="00572C69"/>
    <w:rsid w:val="0057653D"/>
    <w:rsid w:val="005A12A2"/>
    <w:rsid w:val="005C5CDE"/>
    <w:rsid w:val="005E4EAA"/>
    <w:rsid w:val="006140AA"/>
    <w:rsid w:val="0062479E"/>
    <w:rsid w:val="00626F83"/>
    <w:rsid w:val="00631E61"/>
    <w:rsid w:val="00632A86"/>
    <w:rsid w:val="00637B19"/>
    <w:rsid w:val="00640DE4"/>
    <w:rsid w:val="0065309E"/>
    <w:rsid w:val="006605BA"/>
    <w:rsid w:val="0066221F"/>
    <w:rsid w:val="00665246"/>
    <w:rsid w:val="006705B4"/>
    <w:rsid w:val="00671B5C"/>
    <w:rsid w:val="00675B83"/>
    <w:rsid w:val="00686460"/>
    <w:rsid w:val="00692620"/>
    <w:rsid w:val="00694A0A"/>
    <w:rsid w:val="006B1189"/>
    <w:rsid w:val="006C6521"/>
    <w:rsid w:val="006D1C91"/>
    <w:rsid w:val="006D501F"/>
    <w:rsid w:val="006E3BD3"/>
    <w:rsid w:val="00723025"/>
    <w:rsid w:val="00724022"/>
    <w:rsid w:val="0072730F"/>
    <w:rsid w:val="00732D76"/>
    <w:rsid w:val="0073682D"/>
    <w:rsid w:val="00742173"/>
    <w:rsid w:val="00751DCD"/>
    <w:rsid w:val="00754EDA"/>
    <w:rsid w:val="007611A4"/>
    <w:rsid w:val="00773A2B"/>
    <w:rsid w:val="00776424"/>
    <w:rsid w:val="007844EF"/>
    <w:rsid w:val="00793EBE"/>
    <w:rsid w:val="00794597"/>
    <w:rsid w:val="007A42BF"/>
    <w:rsid w:val="007A7527"/>
    <w:rsid w:val="007B5DD4"/>
    <w:rsid w:val="007B6509"/>
    <w:rsid w:val="007C1F58"/>
    <w:rsid w:val="007C555A"/>
    <w:rsid w:val="007C5F9C"/>
    <w:rsid w:val="007D6A80"/>
    <w:rsid w:val="007D7524"/>
    <w:rsid w:val="007E1557"/>
    <w:rsid w:val="007F0AD6"/>
    <w:rsid w:val="007F2A10"/>
    <w:rsid w:val="007F50CC"/>
    <w:rsid w:val="008345DC"/>
    <w:rsid w:val="008420E7"/>
    <w:rsid w:val="00842CE0"/>
    <w:rsid w:val="00856D51"/>
    <w:rsid w:val="00867ABF"/>
    <w:rsid w:val="008705B6"/>
    <w:rsid w:val="00877FE6"/>
    <w:rsid w:val="00880DC4"/>
    <w:rsid w:val="00883FB1"/>
    <w:rsid w:val="00886E52"/>
    <w:rsid w:val="008B2507"/>
    <w:rsid w:val="008B7E07"/>
    <w:rsid w:val="008D0C22"/>
    <w:rsid w:val="008E1285"/>
    <w:rsid w:val="008E2AF5"/>
    <w:rsid w:val="008E4FB1"/>
    <w:rsid w:val="008F07AD"/>
    <w:rsid w:val="009001A2"/>
    <w:rsid w:val="00902684"/>
    <w:rsid w:val="00913BF4"/>
    <w:rsid w:val="009161F5"/>
    <w:rsid w:val="00920068"/>
    <w:rsid w:val="009329C4"/>
    <w:rsid w:val="0093452E"/>
    <w:rsid w:val="00934774"/>
    <w:rsid w:val="009371AE"/>
    <w:rsid w:val="009534B0"/>
    <w:rsid w:val="00993126"/>
    <w:rsid w:val="009B1380"/>
    <w:rsid w:val="009E0714"/>
    <w:rsid w:val="009E07DB"/>
    <w:rsid w:val="009F14B2"/>
    <w:rsid w:val="00A02FAA"/>
    <w:rsid w:val="00A31A1D"/>
    <w:rsid w:val="00A403D5"/>
    <w:rsid w:val="00A54774"/>
    <w:rsid w:val="00A624B7"/>
    <w:rsid w:val="00A650D3"/>
    <w:rsid w:val="00A73EA2"/>
    <w:rsid w:val="00A80BFA"/>
    <w:rsid w:val="00A85E7B"/>
    <w:rsid w:val="00A9496F"/>
    <w:rsid w:val="00A94F5C"/>
    <w:rsid w:val="00AA032B"/>
    <w:rsid w:val="00AB0E4A"/>
    <w:rsid w:val="00AB55D4"/>
    <w:rsid w:val="00AC3445"/>
    <w:rsid w:val="00AD5700"/>
    <w:rsid w:val="00AE3446"/>
    <w:rsid w:val="00AE3CFA"/>
    <w:rsid w:val="00AF4D08"/>
    <w:rsid w:val="00B02DBC"/>
    <w:rsid w:val="00B1480A"/>
    <w:rsid w:val="00B1564B"/>
    <w:rsid w:val="00B157CA"/>
    <w:rsid w:val="00B323F0"/>
    <w:rsid w:val="00B55FD5"/>
    <w:rsid w:val="00B659C6"/>
    <w:rsid w:val="00B73ACD"/>
    <w:rsid w:val="00B954A1"/>
    <w:rsid w:val="00B96416"/>
    <w:rsid w:val="00BA0C87"/>
    <w:rsid w:val="00BD7062"/>
    <w:rsid w:val="00BE4941"/>
    <w:rsid w:val="00BE5F9E"/>
    <w:rsid w:val="00C023B3"/>
    <w:rsid w:val="00C05A82"/>
    <w:rsid w:val="00C10B5F"/>
    <w:rsid w:val="00C11DD7"/>
    <w:rsid w:val="00C1750A"/>
    <w:rsid w:val="00C30E0C"/>
    <w:rsid w:val="00C40063"/>
    <w:rsid w:val="00C5384B"/>
    <w:rsid w:val="00C6734A"/>
    <w:rsid w:val="00C73DFD"/>
    <w:rsid w:val="00C9211B"/>
    <w:rsid w:val="00CD4637"/>
    <w:rsid w:val="00D214BA"/>
    <w:rsid w:val="00D265F2"/>
    <w:rsid w:val="00D3180B"/>
    <w:rsid w:val="00D4493E"/>
    <w:rsid w:val="00D53D5A"/>
    <w:rsid w:val="00D54E53"/>
    <w:rsid w:val="00D6207D"/>
    <w:rsid w:val="00D717D3"/>
    <w:rsid w:val="00D71D36"/>
    <w:rsid w:val="00D77524"/>
    <w:rsid w:val="00D857D9"/>
    <w:rsid w:val="00D86221"/>
    <w:rsid w:val="00D96474"/>
    <w:rsid w:val="00DA671A"/>
    <w:rsid w:val="00DB203E"/>
    <w:rsid w:val="00DB455F"/>
    <w:rsid w:val="00E0756E"/>
    <w:rsid w:val="00E15696"/>
    <w:rsid w:val="00E339B3"/>
    <w:rsid w:val="00E3665F"/>
    <w:rsid w:val="00E518D0"/>
    <w:rsid w:val="00E524E0"/>
    <w:rsid w:val="00E5779F"/>
    <w:rsid w:val="00E607A2"/>
    <w:rsid w:val="00E945AC"/>
    <w:rsid w:val="00E97DBA"/>
    <w:rsid w:val="00EA4DF8"/>
    <w:rsid w:val="00EB38CB"/>
    <w:rsid w:val="00EC076D"/>
    <w:rsid w:val="00EC0863"/>
    <w:rsid w:val="00ED73ED"/>
    <w:rsid w:val="00EF6DAA"/>
    <w:rsid w:val="00F230B6"/>
    <w:rsid w:val="00F35DBD"/>
    <w:rsid w:val="00F42717"/>
    <w:rsid w:val="00F653B6"/>
    <w:rsid w:val="00F71DCA"/>
    <w:rsid w:val="00F822D0"/>
    <w:rsid w:val="00FA2589"/>
    <w:rsid w:val="00FA3CAB"/>
    <w:rsid w:val="00FA4DB1"/>
    <w:rsid w:val="00FB0267"/>
    <w:rsid w:val="00FB04FE"/>
    <w:rsid w:val="00FC68C7"/>
    <w:rsid w:val="00FE7B8D"/>
    <w:rsid w:val="00FF023C"/>
    <w:rsid w:val="00FF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369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070D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70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0D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0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0D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0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0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70D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070D2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11">
    <w:name w:val="Основной шрифт абзаца1"/>
    <w:rsid w:val="002C1013"/>
  </w:style>
  <w:style w:type="paragraph" w:customStyle="1" w:styleId="12">
    <w:name w:val="Обычный1"/>
    <w:rsid w:val="002C101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13">
    <w:name w:val="Основной текст1"/>
    <w:basedOn w:val="a0"/>
    <w:rsid w:val="002C101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a8">
    <w:name w:val="Основной текст_"/>
    <w:basedOn w:val="a0"/>
    <w:link w:val="3"/>
    <w:rsid w:val="00B55FD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B55FD5"/>
    <w:pPr>
      <w:widowControl w:val="0"/>
      <w:shd w:val="clear" w:color="auto" w:fill="FFFFFF"/>
      <w:spacing w:before="540" w:after="240" w:line="307" w:lineRule="exact"/>
      <w:jc w:val="both"/>
    </w:pPr>
    <w:rPr>
      <w:sz w:val="25"/>
      <w:szCs w:val="25"/>
      <w:lang w:eastAsia="en-US"/>
    </w:rPr>
  </w:style>
  <w:style w:type="character" w:customStyle="1" w:styleId="14">
    <w:name w:val="Заголовок №1_"/>
    <w:basedOn w:val="a0"/>
    <w:link w:val="15"/>
    <w:rsid w:val="001932B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pt">
    <w:name w:val="Основной текст + 9 pt;Полужирный;Малые прописные"/>
    <w:basedOn w:val="a8"/>
    <w:rsid w:val="001932B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5">
    <w:name w:val="Заголовок №1"/>
    <w:basedOn w:val="a"/>
    <w:link w:val="14"/>
    <w:rsid w:val="001932B9"/>
    <w:pPr>
      <w:widowControl w:val="0"/>
      <w:shd w:val="clear" w:color="auto" w:fill="FFFFFF"/>
      <w:spacing w:line="302" w:lineRule="exact"/>
      <w:ind w:hanging="2980"/>
      <w:outlineLvl w:val="0"/>
    </w:pPr>
    <w:rPr>
      <w:b/>
      <w:bCs/>
      <w:sz w:val="25"/>
      <w:szCs w:val="25"/>
      <w:lang w:eastAsia="en-US"/>
    </w:rPr>
  </w:style>
  <w:style w:type="character" w:customStyle="1" w:styleId="21">
    <w:name w:val="Основной текст2"/>
    <w:basedOn w:val="a8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793EB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9pt">
    <w:name w:val="Основной текст (5) + 9 pt"/>
    <w:basedOn w:val="5"/>
    <w:rsid w:val="00793E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793EBE"/>
    <w:pPr>
      <w:widowControl w:val="0"/>
      <w:shd w:val="clear" w:color="auto" w:fill="FFFFFF"/>
      <w:spacing w:line="302" w:lineRule="exact"/>
      <w:ind w:firstLine="540"/>
      <w:jc w:val="both"/>
    </w:pPr>
    <w:rPr>
      <w:b/>
      <w:bCs/>
      <w:sz w:val="23"/>
      <w:szCs w:val="23"/>
      <w:lang w:eastAsia="en-US"/>
    </w:rPr>
  </w:style>
  <w:style w:type="character" w:styleId="a9">
    <w:name w:val="Hyperlink"/>
    <w:basedOn w:val="a0"/>
    <w:uiPriority w:val="99"/>
    <w:rsid w:val="00793EBE"/>
    <w:rPr>
      <w:color w:val="000080"/>
      <w:u w:val="single"/>
    </w:rPr>
  </w:style>
  <w:style w:type="character" w:customStyle="1" w:styleId="4Exact">
    <w:name w:val="Основной текст (4) Exact"/>
    <w:basedOn w:val="a0"/>
    <w:rsid w:val="00793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2">
    <w:name w:val="Основной текст (2)_"/>
    <w:basedOn w:val="a0"/>
    <w:link w:val="23"/>
    <w:rsid w:val="00793EBE"/>
    <w:rPr>
      <w:rFonts w:ascii="Times New Roman" w:eastAsia="Times New Roman" w:hAnsi="Times New Roman" w:cs="Times New Roman"/>
      <w:b/>
      <w:bCs/>
      <w:sz w:val="33"/>
      <w:szCs w:val="33"/>
      <w:shd w:val="clear" w:color="auto" w:fill="FFFFFF"/>
    </w:rPr>
  </w:style>
  <w:style w:type="character" w:customStyle="1" w:styleId="30">
    <w:name w:val="Основной текст (3)_"/>
    <w:basedOn w:val="a0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0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793EB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793EB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a">
    <w:name w:val="Подпись к таблице_"/>
    <w:basedOn w:val="a0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b">
    <w:name w:val="Подпись к таблице"/>
    <w:basedOn w:val="aa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6">
    <w:name w:val="Заголовок №1 + Не полужирный"/>
    <w:basedOn w:val="14"/>
    <w:rsid w:val="00793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85pt">
    <w:name w:val="Основной текст + 8;5 pt;Малые прописные"/>
    <w:basedOn w:val="a8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basedOn w:val="a8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pt200">
    <w:name w:val="Основной текст + 5 pt;Масштаб 200%"/>
    <w:basedOn w:val="a8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5pt2000">
    <w:name w:val="Основной текст + 5 pt;Малые прописные;Масштаб 200%"/>
    <w:basedOn w:val="a8"/>
    <w:rsid w:val="00793E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200"/>
      <w:position w:val="0"/>
      <w:sz w:val="10"/>
      <w:szCs w:val="10"/>
      <w:u w:val="none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rsid w:val="00793EBE"/>
    <w:pPr>
      <w:widowControl w:val="0"/>
      <w:shd w:val="clear" w:color="auto" w:fill="FFFFFF"/>
      <w:spacing w:before="720" w:after="540" w:line="302" w:lineRule="exact"/>
    </w:pPr>
    <w:rPr>
      <w:b/>
      <w:bCs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793EBE"/>
    <w:pPr>
      <w:widowControl w:val="0"/>
      <w:shd w:val="clear" w:color="auto" w:fill="FFFFFF"/>
      <w:spacing w:after="420" w:line="0" w:lineRule="atLeast"/>
      <w:jc w:val="center"/>
    </w:pPr>
    <w:rPr>
      <w:b/>
      <w:bCs/>
      <w:sz w:val="33"/>
      <w:szCs w:val="33"/>
      <w:lang w:eastAsia="en-US"/>
    </w:rPr>
  </w:style>
  <w:style w:type="paragraph" w:customStyle="1" w:styleId="25">
    <w:name w:val="Подпись к таблице (2)"/>
    <w:basedOn w:val="a"/>
    <w:link w:val="24"/>
    <w:rsid w:val="00793EBE"/>
    <w:pPr>
      <w:widowControl w:val="0"/>
      <w:shd w:val="clear" w:color="auto" w:fill="FFFFFF"/>
      <w:spacing w:line="302" w:lineRule="exact"/>
    </w:pPr>
    <w:rPr>
      <w:b/>
      <w:bCs/>
      <w:sz w:val="25"/>
      <w:szCs w:val="25"/>
      <w:lang w:eastAsia="en-US"/>
    </w:rPr>
  </w:style>
  <w:style w:type="paragraph" w:customStyle="1" w:styleId="ConsPlusNormal">
    <w:name w:val="ConsPlusNormal"/>
    <w:rsid w:val="00793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793EB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93EBE"/>
    <w:pPr>
      <w:suppressAutoHyphens/>
      <w:spacing w:after="0" w:line="240" w:lineRule="auto"/>
      <w:ind w:firstLine="720"/>
    </w:pPr>
    <w:rPr>
      <w:rFonts w:ascii="Consultant" w:eastAsia="Arial" w:hAnsi="Consultant" w:cs="Times New Roman"/>
      <w:sz w:val="20"/>
      <w:szCs w:val="20"/>
      <w:lang w:eastAsia="ar-SA"/>
    </w:rPr>
  </w:style>
  <w:style w:type="character" w:customStyle="1" w:styleId="FontStyle21">
    <w:name w:val="Font Style21"/>
    <w:basedOn w:val="a0"/>
    <w:uiPriority w:val="99"/>
    <w:rsid w:val="00793EBE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93EBE"/>
    <w:pPr>
      <w:widowControl w:val="0"/>
    </w:pPr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3EBE"/>
    <w:rPr>
      <w:rFonts w:ascii="Segoe UI" w:eastAsia="Courier New" w:hAnsi="Segoe UI" w:cs="Segoe UI"/>
      <w:color w:val="000000"/>
      <w:sz w:val="18"/>
      <w:szCs w:val="18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93EBE"/>
  </w:style>
  <w:style w:type="table" w:customStyle="1" w:styleId="18">
    <w:name w:val="Сетка таблицы1"/>
    <w:basedOn w:val="a1"/>
    <w:next w:val="ac"/>
    <w:uiPriority w:val="59"/>
    <w:rsid w:val="0079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93EB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793EBE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uiPriority w:val="99"/>
    <w:rsid w:val="00793EBE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14">
    <w:name w:val="Style14"/>
    <w:basedOn w:val="a"/>
    <w:uiPriority w:val="99"/>
    <w:rsid w:val="00793EBE"/>
    <w:pPr>
      <w:widowControl w:val="0"/>
      <w:autoSpaceDE w:val="0"/>
      <w:autoSpaceDN w:val="0"/>
      <w:adjustRightInd w:val="0"/>
      <w:spacing w:line="264" w:lineRule="exact"/>
      <w:ind w:hanging="250"/>
      <w:jc w:val="both"/>
    </w:pPr>
  </w:style>
  <w:style w:type="paragraph" w:customStyle="1" w:styleId="Style6">
    <w:name w:val="Style6"/>
    <w:basedOn w:val="a"/>
    <w:uiPriority w:val="99"/>
    <w:rsid w:val="00793EBE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uiPriority w:val="99"/>
    <w:rsid w:val="00793E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uiPriority w:val="99"/>
    <w:rsid w:val="00793EBE"/>
    <w:rPr>
      <w:rFonts w:ascii="Courier New" w:hAnsi="Courier New" w:cs="Courier New"/>
      <w:b/>
      <w:bCs/>
      <w:sz w:val="10"/>
      <w:szCs w:val="10"/>
    </w:rPr>
  </w:style>
  <w:style w:type="paragraph" w:customStyle="1" w:styleId="Style13">
    <w:name w:val="Style13"/>
    <w:basedOn w:val="a"/>
    <w:uiPriority w:val="99"/>
    <w:rsid w:val="00793EBE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basedOn w:val="a0"/>
    <w:uiPriority w:val="99"/>
    <w:rsid w:val="00793E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793EBE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4">
    <w:name w:val="Style4"/>
    <w:basedOn w:val="a"/>
    <w:uiPriority w:val="99"/>
    <w:rsid w:val="00793EB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793EB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793EBE"/>
    <w:pPr>
      <w:widowControl w:val="0"/>
      <w:autoSpaceDE w:val="0"/>
      <w:autoSpaceDN w:val="0"/>
      <w:adjustRightInd w:val="0"/>
      <w:spacing w:line="263" w:lineRule="exact"/>
      <w:jc w:val="both"/>
    </w:pPr>
  </w:style>
  <w:style w:type="paragraph" w:customStyle="1" w:styleId="ConsPlusNonformat">
    <w:name w:val="ConsPlusNonformat"/>
    <w:rsid w:val="00793EBE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uiPriority w:val="99"/>
    <w:rsid w:val="00793EBE"/>
    <w:pPr>
      <w:suppressLineNumbers/>
      <w:suppressAutoHyphens/>
    </w:pPr>
    <w:rPr>
      <w:rFonts w:eastAsia="Calibri"/>
      <w:kern w:val="1"/>
      <w:sz w:val="28"/>
      <w:szCs w:val="20"/>
      <w:lang w:eastAsia="ar-SA"/>
    </w:rPr>
  </w:style>
  <w:style w:type="paragraph" w:styleId="af0">
    <w:name w:val="List Paragraph"/>
    <w:basedOn w:val="a"/>
    <w:uiPriority w:val="34"/>
    <w:qFormat/>
    <w:rsid w:val="00793E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793EBE"/>
    <w:rPr>
      <w:color w:val="800080"/>
      <w:u w:val="single"/>
    </w:rPr>
  </w:style>
  <w:style w:type="paragraph" w:customStyle="1" w:styleId="xl64">
    <w:name w:val="xl64"/>
    <w:basedOn w:val="a"/>
    <w:rsid w:val="00793EB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793EB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93EBE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93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93EB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93EB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793E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93E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93E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793E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93EB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93E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93EBE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793EBE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793EBE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793EBE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93EB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793EBE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4E0C8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E0C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0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0C8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E0C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No Spacing"/>
    <w:uiPriority w:val="1"/>
    <w:qFormat/>
    <w:rsid w:val="00D7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1"/>
    <w:qFormat/>
    <w:rsid w:val="00B954A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B954A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33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370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A4C9B-4EE3-4177-B9D8-4DEFDC82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2023-02-14T14:39:00Z</cp:lastPrinted>
  <dcterms:created xsi:type="dcterms:W3CDTF">2023-02-14T14:41:00Z</dcterms:created>
  <dcterms:modified xsi:type="dcterms:W3CDTF">2023-02-14T14:41:00Z</dcterms:modified>
</cp:coreProperties>
</file>