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40" w:rsidRPr="00291979" w:rsidRDefault="00A44A40" w:rsidP="00444D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Комитет по управлению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муниципальным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имуществом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 Суражск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Брянской област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291979">
        <w:rPr>
          <w:rFonts w:ascii="Times New Roman" w:hAnsi="Times New Roman" w:cs="Times New Roman"/>
          <w:sz w:val="28"/>
          <w:szCs w:val="24"/>
        </w:rPr>
        <w:t>(г. Сураж, ул. Ленина, д.51, 2 этаж, кабинет №1</w:t>
      </w:r>
      <w:r w:rsidRPr="00291979">
        <w:rPr>
          <w:rFonts w:ascii="Times New Roman" w:eastAsia="Calibri" w:hAnsi="Times New Roman" w:cs="Times New Roman"/>
          <w:sz w:val="28"/>
          <w:szCs w:val="24"/>
        </w:rPr>
        <w:t>тел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.: 8(48330) 2-26-65, </w:t>
      </w:r>
      <w:r w:rsidRPr="00291979">
        <w:rPr>
          <w:rFonts w:ascii="Times New Roman" w:eastAsia="Calibri" w:hAnsi="Times New Roman" w:cs="Times New Roman"/>
          <w:sz w:val="28"/>
          <w:szCs w:val="24"/>
        </w:rPr>
        <w:t>адресэлектроннойпочты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: </w:t>
      </w:r>
      <w:r w:rsidRPr="00291979">
        <w:rPr>
          <w:rFonts w:ascii="Times New Roman" w:hAnsi="Times New Roman" w:cs="Times New Roman"/>
          <w:sz w:val="28"/>
          <w:szCs w:val="24"/>
        </w:rPr>
        <w:t>kumi</w:t>
      </w:r>
      <w:r w:rsidRPr="00291979">
        <w:rPr>
          <w:rFonts w:ascii="Times New Roman" w:hAnsi="Times New Roman" w:cs="Times New Roman"/>
          <w:sz w:val="28"/>
          <w:szCs w:val="24"/>
          <w:lang w:val="en-US"/>
        </w:rPr>
        <w:t>surazh</w:t>
      </w:r>
      <w:r w:rsidRPr="00291979">
        <w:rPr>
          <w:rFonts w:ascii="Times New Roman" w:hAnsi="Times New Roman" w:cs="Times New Roman"/>
          <w:sz w:val="28"/>
          <w:szCs w:val="24"/>
        </w:rPr>
        <w:t>@</w:t>
      </w:r>
      <w:r w:rsidRPr="00291979">
        <w:rPr>
          <w:rFonts w:ascii="Times New Roman" w:hAnsi="Times New Roman" w:cs="Times New Roman"/>
          <w:sz w:val="28"/>
          <w:szCs w:val="24"/>
          <w:lang w:val="en-US"/>
        </w:rPr>
        <w:t>yandex</w:t>
      </w:r>
      <w:r w:rsidRPr="00291979">
        <w:rPr>
          <w:rFonts w:ascii="Times New Roman" w:hAnsi="Times New Roman" w:cs="Times New Roman"/>
          <w:sz w:val="28"/>
          <w:szCs w:val="24"/>
        </w:rPr>
        <w:t>.ru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>).</w:t>
      </w:r>
    </w:p>
    <w:p w:rsidR="00A44A40" w:rsidRPr="00291979" w:rsidRDefault="00A44A40" w:rsidP="00444D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:rsidR="00426A12" w:rsidRPr="00444DA2" w:rsidRDefault="00426A12" w:rsidP="00444DA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/>
      </w:tblPr>
      <w:tblGrid>
        <w:gridCol w:w="540"/>
        <w:gridCol w:w="1463"/>
        <w:gridCol w:w="6637"/>
        <w:gridCol w:w="1498"/>
      </w:tblGrid>
      <w:tr w:rsidR="00444DA2" w:rsidRPr="00444DA2" w:rsidTr="00925C72">
        <w:tc>
          <w:tcPr>
            <w:tcW w:w="562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0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5834" w:type="dxa"/>
          </w:tcPr>
          <w:p w:rsidR="00A44A40" w:rsidRPr="00444DA2" w:rsidRDefault="00FB3100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832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</w:tr>
      <w:tr w:rsidR="00372BC8" w:rsidRPr="00925C72" w:rsidTr="00925C72">
        <w:tc>
          <w:tcPr>
            <w:tcW w:w="562" w:type="dxa"/>
          </w:tcPr>
          <w:p w:rsidR="00372BC8" w:rsidRPr="00925C72" w:rsidRDefault="005E287B" w:rsidP="00F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0" w:type="dxa"/>
          </w:tcPr>
          <w:p w:rsidR="00372BC8" w:rsidRPr="00925C72" w:rsidRDefault="00FE10AA" w:rsidP="006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5834" w:type="dxa"/>
          </w:tcPr>
          <w:p w:rsidR="00CF3F64" w:rsidRPr="00925C72" w:rsidRDefault="00CF3F64" w:rsidP="000601A5">
            <w:pPr>
              <w:ind w:firstLine="4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Вотношенииквартирыскадастровымномером </w:t>
            </w:r>
            <w:r w:rsidR="00FE6D94">
              <w:rPr>
                <w:rFonts w:ascii="Times New Roman" w:hAnsi="Times New Roman" w:cs="Times New Roman"/>
                <w:bCs/>
                <w:sz w:val="24"/>
                <w:szCs w:val="24"/>
              </w:rPr>
              <w:t>32:25:</w:t>
            </w:r>
            <w:r w:rsidR="005E287B">
              <w:rPr>
                <w:rFonts w:ascii="Times New Roman" w:hAnsi="Times New Roman" w:cs="Times New Roman"/>
                <w:bCs/>
                <w:sz w:val="24"/>
                <w:szCs w:val="24"/>
              </w:rPr>
              <w:t>0410123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E287B">
              <w:rPr>
                <w:rFonts w:ascii="Times New Roman" w:hAnsi="Times New Roman" w:cs="Times New Roman"/>
                <w:bCs/>
                <w:sz w:val="24"/>
                <w:szCs w:val="24"/>
              </w:rPr>
              <w:t>531</w:t>
            </w:r>
            <w:r w:rsidR="008D1761">
              <w:rPr>
                <w:rFonts w:ascii="Times New Roman" w:hAnsi="Times New Roman" w:cs="Times New Roman"/>
                <w:sz w:val="24"/>
                <w:szCs w:val="24"/>
              </w:rPr>
              <w:t>, расположенной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5E287B">
              <w:rPr>
                <w:rFonts w:ascii="Times New Roman" w:hAnsi="Times New Roman" w:cs="Times New Roman"/>
                <w:sz w:val="24"/>
                <w:szCs w:val="24"/>
              </w:rPr>
              <w:t xml:space="preserve"> Брянская область, г. Сураж, пер. Вокзальный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A2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5E2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вкачествеееправообладателей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владеющихданнымимуществомнаправе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долевой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 в равных долях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="000601A5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выявлены: </w:t>
            </w:r>
            <w:r w:rsidR="005E287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Латуто Михаил Иванович, Латуто Анна Ивановна, </w:t>
            </w:r>
            <w:r w:rsidR="00211CD1">
              <w:rPr>
                <w:rFonts w:ascii="Times New Roman" w:eastAsia="Liberation Serif" w:hAnsi="Times New Roman" w:cs="Times New Roman"/>
                <w:sz w:val="24"/>
                <w:szCs w:val="24"/>
              </w:rPr>
              <w:t>Латуто Алексей Михайлович, Балашова (Латуто) Елена Михайловна</w:t>
            </w:r>
            <w:r w:rsidR="003434FE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:rsidR="00372BC8" w:rsidRPr="00C21EE0" w:rsidRDefault="00CF3F64" w:rsidP="00211C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Правособственности</w:t>
            </w:r>
            <w:r w:rsidR="00211CD1">
              <w:rPr>
                <w:rFonts w:ascii="Times New Roman" w:eastAsia="Liberation Serif" w:hAnsi="Times New Roman" w:cs="Times New Roman"/>
                <w:sz w:val="24"/>
                <w:szCs w:val="24"/>
              </w:rPr>
              <w:t>Латуто Михаила Ивановича, Латуто Анны Ивановны, Латуто Алексея Михайловича, Балашовой (Латуто) Елены Михайловны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науказаннуювпункте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настоящегопроектапостановленияквартиру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Договором на передачу</w:t>
            </w:r>
            <w:r w:rsidR="005F75D2">
              <w:rPr>
                <w:rFonts w:ascii="Times New Roman" w:eastAsia="Liberation Serif" w:hAnsi="Times New Roman" w:cs="Times New Roman"/>
                <w:sz w:val="24"/>
                <w:szCs w:val="24"/>
              </w:rPr>
              <w:t>квартир в собственность граждан, Регистрационным удостоверением, Ордером на жилое помещение.</w:t>
            </w:r>
          </w:p>
        </w:tc>
        <w:tc>
          <w:tcPr>
            <w:tcW w:w="1832" w:type="dxa"/>
          </w:tcPr>
          <w:p w:rsidR="00372BC8" w:rsidRPr="00925C72" w:rsidRDefault="0006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Сураж, </w:t>
            </w:r>
            <w:r w:rsidR="005F75D2">
              <w:rPr>
                <w:rFonts w:ascii="Times New Roman" w:hAnsi="Times New Roman" w:cs="Times New Roman"/>
                <w:sz w:val="24"/>
                <w:szCs w:val="24"/>
              </w:rPr>
              <w:t>пер. Вокзальный</w:t>
            </w:r>
            <w:r w:rsidR="005F75D2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F7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75D2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5F75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3512A" w:rsidRPr="00925C72" w:rsidTr="00925C72">
        <w:tc>
          <w:tcPr>
            <w:tcW w:w="562" w:type="dxa"/>
          </w:tcPr>
          <w:p w:rsidR="00D3512A" w:rsidRPr="00925C72" w:rsidRDefault="0029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0" w:type="dxa"/>
          </w:tcPr>
          <w:p w:rsidR="00D3512A" w:rsidRPr="00925C72" w:rsidRDefault="00FE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5834" w:type="dxa"/>
          </w:tcPr>
          <w:p w:rsidR="000601A5" w:rsidRPr="00925C72" w:rsidRDefault="000601A5" w:rsidP="005825B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Вотношенииквартирыскадастровымномером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32:25:</w:t>
            </w:r>
            <w:r w:rsidR="005F75D2">
              <w:rPr>
                <w:rFonts w:ascii="Times New Roman" w:hAnsi="Times New Roman" w:cs="Times New Roman"/>
                <w:bCs/>
                <w:sz w:val="24"/>
                <w:szCs w:val="24"/>
              </w:rPr>
              <w:t>0410126</w:t>
            </w:r>
            <w:r w:rsidR="0090464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F75D2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расположенной по адресу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Брянская облас</w:t>
            </w:r>
            <w:r w:rsidR="005825B8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ть, Суражский район, г. Сураж, 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A24B8">
              <w:rPr>
                <w:rFonts w:ascii="Times New Roman" w:hAnsi="Times New Roman" w:cs="Times New Roman"/>
                <w:sz w:val="24"/>
                <w:szCs w:val="24"/>
              </w:rPr>
              <w:t>6-й Квартал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AA2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AA24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вкачествеееправообладателей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владеющихданнымимуществомнаправе</w:t>
            </w:r>
            <w:r w:rsidR="00AA24B8">
              <w:rPr>
                <w:rFonts w:ascii="Times New Roman" w:eastAsia="Liberation Serif" w:hAnsi="Times New Roman" w:cs="Times New Roman"/>
                <w:sz w:val="24"/>
                <w:szCs w:val="24"/>
              </w:rPr>
              <w:t>совместной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выявлен</w:t>
            </w:r>
            <w:r w:rsidR="005825B8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ы: </w:t>
            </w:r>
            <w:r w:rsidR="00AA24B8">
              <w:rPr>
                <w:rFonts w:ascii="Times New Roman" w:eastAsia="Calibri" w:hAnsi="Times New Roman" w:cs="Times New Roman"/>
                <w:sz w:val="24"/>
                <w:szCs w:val="24"/>
              </w:rPr>
              <w:t>Пикин Александр Петрович, Пикина Галина Александровна, Пикина НуранияФасхутдиновна</w:t>
            </w:r>
            <w:r w:rsidR="00BB7E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512A" w:rsidRPr="00C21EE0" w:rsidRDefault="000601A5" w:rsidP="00AA24B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Правособственности</w:t>
            </w:r>
            <w:r w:rsidR="00AA24B8">
              <w:rPr>
                <w:rFonts w:ascii="Times New Roman" w:eastAsia="Calibri" w:hAnsi="Times New Roman" w:cs="Times New Roman"/>
                <w:sz w:val="24"/>
                <w:szCs w:val="24"/>
              </w:rPr>
              <w:t>Пикина Александра Петровича, Пикиной Галины Александровны, Пикиной НуранииФасхутдиновны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науказаннуювпункте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настоящегопроектапостановленияквартиру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Договором на передачу квартир в собственность граждан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D7196">
              <w:rPr>
                <w:rFonts w:ascii="Times New Roman" w:hAnsi="Times New Roman" w:cs="Times New Roman"/>
                <w:sz w:val="24"/>
                <w:szCs w:val="24"/>
              </w:rPr>
              <w:t>Регистрационным удостоверением.</w:t>
            </w:r>
          </w:p>
        </w:tc>
        <w:tc>
          <w:tcPr>
            <w:tcW w:w="1832" w:type="dxa"/>
          </w:tcPr>
          <w:p w:rsidR="00D3512A" w:rsidRPr="00925C72" w:rsidRDefault="0058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  <w:r w:rsidR="0090464E">
              <w:rPr>
                <w:rFonts w:ascii="Times New Roman" w:hAnsi="Times New Roman" w:cs="Times New Roman"/>
                <w:sz w:val="24"/>
                <w:szCs w:val="24"/>
              </w:rPr>
              <w:t xml:space="preserve"> Суражский район, г. Сураж, </w:t>
            </w:r>
            <w:r w:rsidR="00534249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34249">
              <w:rPr>
                <w:rFonts w:ascii="Times New Roman" w:hAnsi="Times New Roman" w:cs="Times New Roman"/>
                <w:sz w:val="24"/>
                <w:szCs w:val="24"/>
              </w:rPr>
              <w:t>6-й Квартал</w:t>
            </w:r>
            <w:r w:rsidR="00534249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3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4249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5342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2960" w:rsidRPr="00925C72" w:rsidTr="00925C72">
        <w:tc>
          <w:tcPr>
            <w:tcW w:w="562" w:type="dxa"/>
          </w:tcPr>
          <w:p w:rsidR="005F2960" w:rsidRPr="00925C72" w:rsidRDefault="00297E9E" w:rsidP="00F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0" w:type="dxa"/>
          </w:tcPr>
          <w:p w:rsidR="005F2960" w:rsidRPr="00925C72" w:rsidRDefault="00FE10AA" w:rsidP="0064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5834" w:type="dxa"/>
          </w:tcPr>
          <w:p w:rsidR="006C0ACC" w:rsidRPr="00925C72" w:rsidRDefault="006C0ACC" w:rsidP="006C0AC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Вотношенииквартирыскадастровымномером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32:25:</w:t>
            </w:r>
            <w:r w:rsidR="00534249">
              <w:rPr>
                <w:rFonts w:ascii="Times New Roman" w:hAnsi="Times New Roman" w:cs="Times New Roman"/>
                <w:bCs/>
                <w:sz w:val="24"/>
                <w:szCs w:val="24"/>
              </w:rPr>
              <w:t>0410126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34249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, расположенной по адресу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Суражский район, </w:t>
            </w:r>
            <w:r w:rsidR="00534249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34249">
              <w:rPr>
                <w:rFonts w:ascii="Times New Roman" w:hAnsi="Times New Roman" w:cs="Times New Roman"/>
                <w:sz w:val="24"/>
                <w:szCs w:val="24"/>
              </w:rPr>
              <w:t>6-й Квартал</w:t>
            </w:r>
            <w:r w:rsidR="00534249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3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4249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5342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вкачествеее</w:t>
            </w:r>
            <w:r w:rsidR="000D4C9F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правообладателей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="000D4C9F">
              <w:rPr>
                <w:rFonts w:ascii="Times New Roman" w:eastAsia="Calibri" w:hAnsi="Times New Roman" w:cs="Times New Roman"/>
                <w:sz w:val="24"/>
                <w:szCs w:val="24"/>
              </w:rPr>
              <w:t>владеющих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даннымимуществомнаправе</w:t>
            </w:r>
            <w:r w:rsidR="000D4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долевой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="000D4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равных долях,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</w:t>
            </w:r>
            <w:r w:rsidR="000D4C9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EA286D">
              <w:rPr>
                <w:rFonts w:ascii="Times New Roman" w:eastAsia="Liberation Serif" w:hAnsi="Times New Roman" w:cs="Times New Roman"/>
                <w:sz w:val="24"/>
                <w:szCs w:val="24"/>
              </w:rPr>
              <w:t>Казачков Владимир Азарович, Казачкова Ольга Владимировна</w:t>
            </w:r>
            <w:r w:rsidR="00337856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:rsidR="006C0ACC" w:rsidRPr="00925C72" w:rsidRDefault="006C0ACC" w:rsidP="006C0A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Правособственности</w:t>
            </w:r>
            <w:r w:rsidR="00335841">
              <w:rPr>
                <w:rFonts w:ascii="Times New Roman" w:eastAsia="Liberation Serif" w:hAnsi="Times New Roman" w:cs="Times New Roman"/>
                <w:sz w:val="24"/>
                <w:szCs w:val="24"/>
              </w:rPr>
              <w:t>Мироненко Ивана Алексеевича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науказаннуювпункте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настоящегопроектапостановления квартиру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="00EA286D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>Договором на передачу квартир в собственность граждан</w:t>
            </w:r>
            <w:r w:rsidR="00EA286D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A286D">
              <w:rPr>
                <w:rFonts w:ascii="Times New Roman" w:hAnsi="Times New Roman" w:cs="Times New Roman"/>
                <w:sz w:val="24"/>
                <w:szCs w:val="24"/>
              </w:rPr>
              <w:t>Регистрационным удостоверением.</w:t>
            </w:r>
          </w:p>
          <w:p w:rsidR="005F2960" w:rsidRPr="00925C72" w:rsidRDefault="005F2960" w:rsidP="000F6FF6">
            <w:pPr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F2960" w:rsidRPr="00925C72" w:rsidRDefault="006C0ACC" w:rsidP="00EA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Брянская область, 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Суражский район, г. Сураж</w:t>
            </w:r>
            <w:r w:rsidR="00EA2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286D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A286D">
              <w:rPr>
                <w:rFonts w:ascii="Times New Roman" w:hAnsi="Times New Roman" w:cs="Times New Roman"/>
                <w:sz w:val="24"/>
                <w:szCs w:val="24"/>
              </w:rPr>
              <w:t>6-й Квартал</w:t>
            </w:r>
            <w:r w:rsidR="00EA286D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A2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86D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EA28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A286D" w:rsidRPr="00925C72" w:rsidTr="00131318">
        <w:tc>
          <w:tcPr>
            <w:tcW w:w="562" w:type="dxa"/>
          </w:tcPr>
          <w:p w:rsidR="00EA286D" w:rsidRPr="00925C72" w:rsidRDefault="00297E9E" w:rsidP="0013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90" w:type="dxa"/>
          </w:tcPr>
          <w:p w:rsidR="00EA286D" w:rsidRPr="00925C72" w:rsidRDefault="00FE10AA" w:rsidP="0013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5834" w:type="dxa"/>
          </w:tcPr>
          <w:p w:rsidR="00EA286D" w:rsidRPr="00925C72" w:rsidRDefault="00EA286D" w:rsidP="0013131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Вотношенииквартирыскадастровымномером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32:25:</w:t>
            </w:r>
            <w:r w:rsidR="00297E9E">
              <w:rPr>
                <w:rFonts w:ascii="Times New Roman" w:hAnsi="Times New Roman" w:cs="Times New Roman"/>
                <w:bCs/>
                <w:sz w:val="24"/>
                <w:szCs w:val="24"/>
              </w:rPr>
              <w:t>0410134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297E9E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расположенной по адресу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Суражский район, ул. </w:t>
            </w:r>
            <w:r w:rsidR="00297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 w:rsidR="00297E9E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97E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297E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вкачествеее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правообладателей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владеющих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даннымимуществомнаправе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долевой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равных долях,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297E9E">
              <w:rPr>
                <w:rFonts w:ascii="Times New Roman" w:eastAsia="Liberation Serif" w:hAnsi="Times New Roman" w:cs="Times New Roman"/>
                <w:sz w:val="24"/>
                <w:szCs w:val="24"/>
              </w:rPr>
              <w:t>Бусаров Владимир Анатольевич, Бусарова Елена Васильевна, Шевченко (Бусарова) Евгения Владимировна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:rsidR="00EA286D" w:rsidRPr="00925C72" w:rsidRDefault="00EA286D" w:rsidP="0013131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Правособственности</w:t>
            </w:r>
            <w:r w:rsidR="00297E9E">
              <w:rPr>
                <w:rFonts w:ascii="Times New Roman" w:eastAsia="Liberation Serif" w:hAnsi="Times New Roman" w:cs="Times New Roman"/>
                <w:sz w:val="24"/>
                <w:szCs w:val="24"/>
              </w:rPr>
              <w:t>Бусарова Владимира Анатольевича, Бусаровой Елены Васильевны, Шевченко (Бусаровой) Евгении Владимировны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науказаннуювпункте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настоящегопроектапостановления квартиру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Договором на передачу квартир в собственность граждан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Регистрационным удостоверением.</w:t>
            </w:r>
          </w:p>
          <w:p w:rsidR="00EA286D" w:rsidRPr="00925C72" w:rsidRDefault="00EA286D" w:rsidP="00131318">
            <w:pPr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A286D" w:rsidRPr="00925C72" w:rsidRDefault="00EA286D" w:rsidP="0013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г. Сураж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7E9E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97E9E">
              <w:rPr>
                <w:rFonts w:ascii="Times New Roman" w:hAnsi="Times New Roman" w:cs="Times New Roman"/>
                <w:sz w:val="24"/>
                <w:szCs w:val="24"/>
              </w:rPr>
              <w:t>1-й Микрорайон</w:t>
            </w:r>
            <w:r w:rsidR="00297E9E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97E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7E9E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297E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A44A40" w:rsidRPr="00444DA2" w:rsidRDefault="00A44A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4A40" w:rsidRPr="00444DA2" w:rsidSect="00D57C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5307"/>
    <w:multiLevelType w:val="hybridMultilevel"/>
    <w:tmpl w:val="1584F0B4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A2245A7"/>
    <w:multiLevelType w:val="hybridMultilevel"/>
    <w:tmpl w:val="BD760B8C"/>
    <w:lvl w:ilvl="0" w:tplc="E91A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85EE9"/>
    <w:multiLevelType w:val="hybridMultilevel"/>
    <w:tmpl w:val="15C44796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867EE9"/>
    <w:multiLevelType w:val="hybridMultilevel"/>
    <w:tmpl w:val="1152FE9A"/>
    <w:lvl w:ilvl="0" w:tplc="E91A3B8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6407"/>
    <w:rsid w:val="000117E0"/>
    <w:rsid w:val="000601A5"/>
    <w:rsid w:val="0006198F"/>
    <w:rsid w:val="0006213C"/>
    <w:rsid w:val="00090FC7"/>
    <w:rsid w:val="000D4C9F"/>
    <w:rsid w:val="000F6FF6"/>
    <w:rsid w:val="00123425"/>
    <w:rsid w:val="00211CD1"/>
    <w:rsid w:val="00255FF4"/>
    <w:rsid w:val="00291979"/>
    <w:rsid w:val="00297E9E"/>
    <w:rsid w:val="00335841"/>
    <w:rsid w:val="00337856"/>
    <w:rsid w:val="003434FE"/>
    <w:rsid w:val="00372BC8"/>
    <w:rsid w:val="003B6407"/>
    <w:rsid w:val="003F1CA4"/>
    <w:rsid w:val="00411DF8"/>
    <w:rsid w:val="00426A12"/>
    <w:rsid w:val="00444DA2"/>
    <w:rsid w:val="00525AA1"/>
    <w:rsid w:val="00530CD7"/>
    <w:rsid w:val="00534249"/>
    <w:rsid w:val="00557B38"/>
    <w:rsid w:val="005825B8"/>
    <w:rsid w:val="005E287B"/>
    <w:rsid w:val="005F2960"/>
    <w:rsid w:val="005F75D2"/>
    <w:rsid w:val="006260BE"/>
    <w:rsid w:val="006448F2"/>
    <w:rsid w:val="00675423"/>
    <w:rsid w:val="006C0ACC"/>
    <w:rsid w:val="006E4A06"/>
    <w:rsid w:val="006F621B"/>
    <w:rsid w:val="00776E44"/>
    <w:rsid w:val="00790E71"/>
    <w:rsid w:val="007B334A"/>
    <w:rsid w:val="007C1A1F"/>
    <w:rsid w:val="007D7196"/>
    <w:rsid w:val="00816B5B"/>
    <w:rsid w:val="008665F3"/>
    <w:rsid w:val="00874C4A"/>
    <w:rsid w:val="008A2033"/>
    <w:rsid w:val="008A7C6C"/>
    <w:rsid w:val="008D1761"/>
    <w:rsid w:val="0090464E"/>
    <w:rsid w:val="00925C72"/>
    <w:rsid w:val="00A44A40"/>
    <w:rsid w:val="00AA24B8"/>
    <w:rsid w:val="00AB7D62"/>
    <w:rsid w:val="00AD2C78"/>
    <w:rsid w:val="00BB7E73"/>
    <w:rsid w:val="00C21EE0"/>
    <w:rsid w:val="00C733FE"/>
    <w:rsid w:val="00CF3F64"/>
    <w:rsid w:val="00CF5EE0"/>
    <w:rsid w:val="00D2216D"/>
    <w:rsid w:val="00D3512A"/>
    <w:rsid w:val="00D57CCF"/>
    <w:rsid w:val="00E816DA"/>
    <w:rsid w:val="00E854E2"/>
    <w:rsid w:val="00EA286D"/>
    <w:rsid w:val="00F563AC"/>
    <w:rsid w:val="00F60449"/>
    <w:rsid w:val="00F6279F"/>
    <w:rsid w:val="00FA3007"/>
    <w:rsid w:val="00FA3307"/>
    <w:rsid w:val="00FB3100"/>
    <w:rsid w:val="00FC1638"/>
    <w:rsid w:val="00FE10AA"/>
    <w:rsid w:val="00FE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4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F5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2022-12-26T09:25:00Z</dcterms:created>
  <dcterms:modified xsi:type="dcterms:W3CDTF">2022-12-26T09:25:00Z</dcterms:modified>
</cp:coreProperties>
</file>