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35" w:rsidRPr="005919CE" w:rsidRDefault="00085035" w:rsidP="00085035">
      <w:pPr>
        <w:pStyle w:val="1"/>
        <w:rPr>
          <w:b w:val="0"/>
          <w:szCs w:val="32"/>
        </w:rPr>
      </w:pPr>
      <w:r w:rsidRPr="005919CE">
        <w:rPr>
          <w:szCs w:val="32"/>
        </w:rPr>
        <w:t>Администрация Суражского района Брянской области</w:t>
      </w:r>
    </w:p>
    <w:p w:rsidR="00085035" w:rsidRDefault="00085035" w:rsidP="00085035">
      <w:pPr>
        <w:rPr>
          <w:sz w:val="36"/>
          <w:szCs w:val="36"/>
        </w:rPr>
      </w:pPr>
      <w:r>
        <w:rPr>
          <w:sz w:val="36"/>
          <w:szCs w:val="36"/>
        </w:rPr>
        <w:pict>
          <v:line id="_x0000_s1026" style="position:absolute;flip:y;z-index:251660288" from="3.35pt,8pt" to="469.2pt,8pt" strokeweight="4.5pt">
            <v:stroke linestyle="thickThin"/>
          </v:line>
        </w:pict>
      </w:r>
    </w:p>
    <w:p w:rsidR="00085035" w:rsidRDefault="00085035" w:rsidP="00085035">
      <w:pPr>
        <w:pStyle w:val="1"/>
        <w:rPr>
          <w:sz w:val="36"/>
          <w:szCs w:val="36"/>
        </w:rPr>
      </w:pPr>
      <w:proofErr w:type="gramStart"/>
      <w:r w:rsidRPr="005919CE">
        <w:rPr>
          <w:sz w:val="36"/>
          <w:szCs w:val="36"/>
        </w:rPr>
        <w:t>П</w:t>
      </w:r>
      <w:proofErr w:type="gramEnd"/>
      <w:r w:rsidRPr="005919CE">
        <w:rPr>
          <w:sz w:val="36"/>
          <w:szCs w:val="36"/>
        </w:rPr>
        <w:t xml:space="preserve"> О С Т А Н О В Л Е Н И Е  </w:t>
      </w:r>
    </w:p>
    <w:p w:rsidR="00085035" w:rsidRPr="00380BAD" w:rsidRDefault="00085035" w:rsidP="00085035">
      <w:pPr>
        <w:pStyle w:val="1"/>
        <w:rPr>
          <w:b w:val="0"/>
          <w:sz w:val="36"/>
          <w:szCs w:val="36"/>
        </w:rPr>
      </w:pPr>
      <w:r w:rsidRPr="005919CE">
        <w:rPr>
          <w:sz w:val="36"/>
          <w:szCs w:val="36"/>
        </w:rPr>
        <w:t xml:space="preserve">     </w:t>
      </w:r>
    </w:p>
    <w:p w:rsidR="00085035" w:rsidRPr="00117F21" w:rsidRDefault="00085035" w:rsidP="00085035">
      <w:pPr>
        <w:rPr>
          <w:rFonts w:ascii="Times New Roman" w:hAnsi="Times New Roman" w:cs="Times New Roman"/>
          <w:sz w:val="27"/>
          <w:szCs w:val="27"/>
        </w:rPr>
      </w:pPr>
      <w:r w:rsidRPr="00117F21">
        <w:rPr>
          <w:rFonts w:ascii="Times New Roman" w:hAnsi="Times New Roman" w:cs="Times New Roman"/>
          <w:sz w:val="27"/>
          <w:szCs w:val="27"/>
        </w:rPr>
        <w:t xml:space="preserve">от 10.10.2024года   № 1108 </w:t>
      </w:r>
    </w:p>
    <w:p w:rsidR="00085035" w:rsidRPr="00117F21" w:rsidRDefault="00085035" w:rsidP="00085035">
      <w:pPr>
        <w:rPr>
          <w:rFonts w:ascii="Times New Roman" w:hAnsi="Times New Roman" w:cs="Times New Roman"/>
          <w:sz w:val="27"/>
          <w:szCs w:val="27"/>
        </w:rPr>
      </w:pPr>
      <w:r w:rsidRPr="00117F21">
        <w:rPr>
          <w:rFonts w:ascii="Times New Roman" w:hAnsi="Times New Roman" w:cs="Times New Roman"/>
          <w:sz w:val="27"/>
          <w:szCs w:val="27"/>
        </w:rPr>
        <w:t>г. Сураж</w:t>
      </w:r>
    </w:p>
    <w:p w:rsidR="00085035" w:rsidRPr="00117F21" w:rsidRDefault="00085035" w:rsidP="00085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F21">
        <w:rPr>
          <w:rFonts w:ascii="Times New Roman" w:eastAsia="Times New Roman" w:hAnsi="Times New Roman" w:cs="Times New Roman"/>
          <w:color w:val="000000"/>
          <w:sz w:val="27"/>
          <w:szCs w:val="27"/>
        </w:rPr>
        <w:t>О внесении изменений в  постановление администрации</w:t>
      </w:r>
    </w:p>
    <w:p w:rsidR="00085035" w:rsidRPr="00117F21" w:rsidRDefault="00085035" w:rsidP="00085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F2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Суражского района № 980 от 23.10. 2018 г.</w:t>
      </w:r>
    </w:p>
    <w:p w:rsidR="00085035" w:rsidRPr="00117F21" w:rsidRDefault="00085035" w:rsidP="00085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F2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085035" w:rsidRPr="00117F21" w:rsidRDefault="00085035" w:rsidP="000850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F21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 Законом Российской Федерации от 14.05.1993 «4979-1 «О ветеринарии», Постановлением Правительства Российской Федерации от 19.06.1994  №706 «Об утверждении Положения о государственном ветеринарном надзоре Российской Федерации», и в связи с произошедшими кадровыми изменениями, администрация Суражского района</w:t>
      </w:r>
    </w:p>
    <w:p w:rsidR="00085035" w:rsidRPr="00117F21" w:rsidRDefault="00085035" w:rsidP="00085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F2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085035" w:rsidRPr="00117F21" w:rsidRDefault="00085035" w:rsidP="000850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17F2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ПОСТАНОВЛЯЕТ:</w:t>
      </w:r>
    </w:p>
    <w:p w:rsidR="00085035" w:rsidRPr="00117F21" w:rsidRDefault="00085035" w:rsidP="00085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F2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085035" w:rsidRPr="00117F21" w:rsidRDefault="00085035" w:rsidP="000850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F21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1. Внести в постановление администрации района № 980 от 23.10.2018г. «О создании санитарно-противоэпидемиологической комиссии Суражского муниципального района» следующее изменение:</w:t>
      </w:r>
    </w:p>
    <w:p w:rsidR="00085035" w:rsidRPr="00117F21" w:rsidRDefault="00085035" w:rsidP="0008503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F21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</w:t>
      </w:r>
      <w:r w:rsidR="00613D00" w:rsidRPr="00117F21">
        <w:rPr>
          <w:rFonts w:ascii="Times New Roman" w:eastAsia="Times New Roman" w:hAnsi="Times New Roman" w:cs="Times New Roman"/>
          <w:color w:val="000000"/>
          <w:sz w:val="27"/>
          <w:szCs w:val="27"/>
        </w:rPr>
        <w:t>1.1.П</w:t>
      </w:r>
      <w:r w:rsidRPr="00117F21">
        <w:rPr>
          <w:rFonts w:ascii="Times New Roman" w:eastAsia="Times New Roman" w:hAnsi="Times New Roman" w:cs="Times New Roman"/>
          <w:color w:val="000000"/>
          <w:sz w:val="27"/>
          <w:szCs w:val="27"/>
        </w:rPr>
        <w:t>риложение к постановлению № 980 от 23.10.2018г.</w:t>
      </w:r>
      <w:r w:rsidR="00117F2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«О </w:t>
      </w:r>
      <w:r w:rsidRPr="00117F2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создании санитарно-противоэпидемиологической </w:t>
      </w:r>
      <w:r w:rsidR="00613D00" w:rsidRPr="00117F2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комиссии </w:t>
      </w:r>
      <w:r w:rsidRPr="00117F21">
        <w:rPr>
          <w:rFonts w:ascii="Times New Roman" w:eastAsia="Times New Roman" w:hAnsi="Times New Roman" w:cs="Times New Roman"/>
          <w:color w:val="000000"/>
          <w:sz w:val="27"/>
          <w:szCs w:val="27"/>
        </w:rPr>
        <w:t>Суражского муниципального района» изложить в новой редакции, согласно приложению.</w:t>
      </w:r>
    </w:p>
    <w:p w:rsidR="00613D00" w:rsidRPr="00117F21" w:rsidRDefault="00085035" w:rsidP="0008503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F21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2.</w:t>
      </w:r>
      <w:r w:rsidR="00613D00" w:rsidRPr="00117F2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Признать утратившим силу постановление администрации Суражского района от 23.10.2023 г. № 735 «О внесении изменений в постановление администрации Суражского района от 23.10.2023».</w:t>
      </w:r>
    </w:p>
    <w:p w:rsidR="00085035" w:rsidRPr="00117F21" w:rsidRDefault="00613D00" w:rsidP="0008503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F2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3.</w:t>
      </w:r>
      <w:r w:rsidR="00085035" w:rsidRPr="00117F21">
        <w:rPr>
          <w:rFonts w:ascii="Times New Roman" w:eastAsia="Times New Roman" w:hAnsi="Times New Roman" w:cs="Times New Roman"/>
          <w:color w:val="000000"/>
          <w:sz w:val="27"/>
          <w:szCs w:val="27"/>
        </w:rPr>
        <w:t>Отделу</w:t>
      </w:r>
      <w:r w:rsidRPr="00117F2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правовой и </w:t>
      </w:r>
      <w:r w:rsidR="00085035" w:rsidRPr="00117F2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организационн</w:t>
      </w:r>
      <w:r w:rsidRPr="00117F2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о-кадровой работы </w:t>
      </w:r>
      <w:r w:rsidR="00085035" w:rsidRPr="00117F21"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администрации</w:t>
      </w:r>
      <w:r w:rsidRPr="00117F2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Суражского</w:t>
      </w:r>
      <w:r w:rsidR="00085035" w:rsidRPr="00117F2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 (Котенок В.Г.</w:t>
      </w:r>
      <w:r w:rsidRPr="00117F2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настоящее </w:t>
      </w:r>
      <w:r w:rsidR="00085035" w:rsidRPr="00117F2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постановление </w:t>
      </w:r>
      <w:r w:rsidRPr="00117F2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довести </w:t>
      </w:r>
      <w:r w:rsidR="00085035" w:rsidRPr="00117F2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 заинтересованных лиц, </w:t>
      </w:r>
      <w:r w:rsidRPr="00117F2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опубликовать в информационно-аналитическом бюллетене «Муниципальный вестник Суражского района», </w:t>
      </w:r>
      <w:r w:rsidR="00085035" w:rsidRPr="00117F2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разместить на официальном сайте </w:t>
      </w:r>
      <w:r w:rsidRPr="00117F2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администрации Суражского района </w:t>
      </w:r>
      <w:r w:rsidR="00085035" w:rsidRPr="00117F21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117F2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информационно-телекоммуникационной</w:t>
      </w:r>
      <w:r w:rsidR="00085035" w:rsidRPr="00117F2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сети </w:t>
      </w:r>
      <w:r w:rsidRPr="00117F21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="00085035" w:rsidRPr="00117F21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Интернет</w:t>
      </w:r>
      <w:r w:rsidRPr="00117F21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="00085035" w:rsidRPr="00117F2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85035" w:rsidRPr="00117F21" w:rsidRDefault="00085035" w:rsidP="0008503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F21">
        <w:rPr>
          <w:rFonts w:ascii="Times New Roman" w:eastAsia="Times New Roman" w:hAnsi="Times New Roman" w:cs="Times New Roman"/>
          <w:color w:val="000000"/>
          <w:sz w:val="27"/>
          <w:szCs w:val="27"/>
        </w:rPr>
        <w:t>       4.Контроль за исполнением настоящего постановления оставляю за собой.</w:t>
      </w:r>
    </w:p>
    <w:p w:rsidR="00085035" w:rsidRPr="008049B5" w:rsidRDefault="00085035" w:rsidP="000850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049B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</w:p>
    <w:p w:rsidR="00085035" w:rsidRPr="00117F21" w:rsidRDefault="00085035" w:rsidP="00085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F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И.о. главы администрации</w:t>
      </w:r>
    </w:p>
    <w:p w:rsidR="00085035" w:rsidRPr="00117F21" w:rsidRDefault="00085035" w:rsidP="00085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17F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Суражского района                                                                           </w:t>
      </w:r>
      <w:r w:rsidR="00117F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</w:t>
      </w:r>
      <w:r w:rsidRPr="00117F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С.В.Толока</w:t>
      </w:r>
    </w:p>
    <w:p w:rsidR="00613D00" w:rsidRDefault="00613D00" w:rsidP="00613D00">
      <w:pPr>
        <w:spacing w:after="0"/>
        <w:rPr>
          <w:rFonts w:ascii="Times New Roman" w:hAnsi="Times New Roman" w:cs="Times New Roman"/>
        </w:rPr>
      </w:pPr>
    </w:p>
    <w:p w:rsidR="00613D00" w:rsidRPr="00613D00" w:rsidRDefault="00613D00" w:rsidP="00613D00">
      <w:pPr>
        <w:spacing w:after="0"/>
        <w:rPr>
          <w:rFonts w:ascii="Times New Roman" w:hAnsi="Times New Roman" w:cs="Times New Roman"/>
        </w:rPr>
      </w:pPr>
      <w:r w:rsidRPr="00613D00">
        <w:rPr>
          <w:rFonts w:ascii="Times New Roman" w:hAnsi="Times New Roman" w:cs="Times New Roman"/>
        </w:rPr>
        <w:t>Вожегова Н.И.</w:t>
      </w:r>
    </w:p>
    <w:p w:rsidR="00613D00" w:rsidRPr="00613D00" w:rsidRDefault="00613D00" w:rsidP="00613D00">
      <w:pPr>
        <w:spacing w:after="0"/>
        <w:rPr>
          <w:rFonts w:ascii="Times New Roman" w:hAnsi="Times New Roman" w:cs="Times New Roman"/>
        </w:rPr>
      </w:pPr>
      <w:r w:rsidRPr="00613D00">
        <w:rPr>
          <w:rFonts w:ascii="Times New Roman" w:hAnsi="Times New Roman" w:cs="Times New Roman"/>
        </w:rPr>
        <w:t>2-19-06</w:t>
      </w:r>
    </w:p>
    <w:sectPr w:rsidR="00613D00" w:rsidRPr="0061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85035"/>
    <w:rsid w:val="00085035"/>
    <w:rsid w:val="00117F21"/>
    <w:rsid w:val="0061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50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035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Суражского района Брянской области</vt:lpstr>
      <vt:lpstr>П О С Т А Н О В Л Е Н И Е  </vt:lpstr>
      <vt:lpstr/>
    </vt:vector>
  </TitlesOfParts>
  <Company>Reanimator Extreme Edition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2024-11-07T12:34:00Z</dcterms:created>
  <dcterms:modified xsi:type="dcterms:W3CDTF">2024-11-07T12:55:00Z</dcterms:modified>
</cp:coreProperties>
</file>