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5D" w:rsidRDefault="00331A5D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0751B" w:rsidRPr="009D7CE8" w:rsidRDefault="0060751B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 района Брянской области</w:t>
      </w:r>
    </w:p>
    <w:p w:rsidR="0060751B" w:rsidRPr="006936FC" w:rsidRDefault="0060751B" w:rsidP="006936FC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/>
          <w:b/>
          <w:sz w:val="40"/>
          <w:szCs w:val="40"/>
        </w:rPr>
        <w:t xml:space="preserve"> О С Т А Н О В Л Е Н И Е</w:t>
      </w:r>
    </w:p>
    <w:p w:rsidR="0060751B" w:rsidRPr="00D41EDE" w:rsidRDefault="0060751B" w:rsidP="0060751B">
      <w:pPr>
        <w:jc w:val="center"/>
        <w:rPr>
          <w:rFonts w:ascii="Times New Roman" w:hAnsi="Times New Roman"/>
          <w:sz w:val="24"/>
          <w:szCs w:val="24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от </w:t>
      </w:r>
      <w:r w:rsidR="00401726">
        <w:rPr>
          <w:rFonts w:ascii="Times New Roman" w:hAnsi="Times New Roman"/>
          <w:sz w:val="28"/>
          <w:szCs w:val="28"/>
        </w:rPr>
        <w:t>27</w:t>
      </w:r>
      <w:r w:rsidR="00BC175E">
        <w:rPr>
          <w:rFonts w:ascii="Times New Roman" w:hAnsi="Times New Roman"/>
          <w:sz w:val="28"/>
          <w:szCs w:val="28"/>
        </w:rPr>
        <w:t xml:space="preserve"> сентября</w:t>
      </w:r>
      <w:r w:rsidR="00EF3140">
        <w:rPr>
          <w:rFonts w:ascii="Times New Roman" w:hAnsi="Times New Roman"/>
          <w:sz w:val="28"/>
          <w:szCs w:val="28"/>
        </w:rPr>
        <w:t xml:space="preserve"> 2024</w:t>
      </w:r>
      <w:r w:rsidR="00D972E2">
        <w:rPr>
          <w:rFonts w:ascii="Times New Roman" w:hAnsi="Times New Roman"/>
          <w:sz w:val="28"/>
          <w:szCs w:val="28"/>
        </w:rPr>
        <w:t xml:space="preserve"> года   № </w:t>
      </w:r>
      <w:r w:rsidR="00401726">
        <w:rPr>
          <w:rFonts w:ascii="Times New Roman" w:hAnsi="Times New Roman"/>
          <w:sz w:val="28"/>
          <w:szCs w:val="28"/>
        </w:rPr>
        <w:t>1062</w:t>
      </w:r>
    </w:p>
    <w:p w:rsidR="0060751B" w:rsidRDefault="0060751B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г. Сураж</w:t>
      </w:r>
    </w:p>
    <w:p w:rsidR="00E6341D" w:rsidRDefault="00E6341D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2931" w:rsidRPr="009D7CE8" w:rsidRDefault="004B2931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20480" w:type="dxa"/>
        <w:tblLayout w:type="fixed"/>
        <w:tblLook w:val="0000" w:firstRow="0" w:lastRow="0" w:firstColumn="0" w:lastColumn="0" w:noHBand="0" w:noVBand="0"/>
      </w:tblPr>
      <w:tblGrid>
        <w:gridCol w:w="5508"/>
        <w:gridCol w:w="5508"/>
        <w:gridCol w:w="5508"/>
        <w:gridCol w:w="3956"/>
      </w:tblGrid>
      <w:tr w:rsidR="00EF3140" w:rsidRPr="00950D25" w:rsidTr="00EF3140">
        <w:trPr>
          <w:cantSplit/>
        </w:trPr>
        <w:tc>
          <w:tcPr>
            <w:tcW w:w="5508" w:type="dxa"/>
          </w:tcPr>
          <w:p w:rsidR="00EF3140" w:rsidRPr="007B0391" w:rsidRDefault="00EF3140" w:rsidP="00F03E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30.12.2022 № 946</w:t>
            </w:r>
            <w:r>
              <w:t xml:space="preserve"> «</w:t>
            </w:r>
            <w:r w:rsidRPr="00EF1FB8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«Реализация полномочий администр</w:t>
            </w:r>
            <w:bookmarkStart w:id="0" w:name="_GoBack"/>
            <w:bookmarkEnd w:id="0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ации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района на территории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области» (2023-2028 годы)</w:t>
            </w:r>
            <w:r>
              <w:rPr>
                <w:rFonts w:ascii="Times New Roman" w:hAnsi="Times New Roman"/>
                <w:sz w:val="28"/>
                <w:szCs w:val="28"/>
              </w:rPr>
              <w:t>» (в ред. от 23.03.2023              № 139, от 26.06.2023 № 400, от 19.09.2023 № 631, от 27.12.2023 № 989</w:t>
            </w:r>
            <w:r w:rsidR="00E51FAA">
              <w:rPr>
                <w:rFonts w:ascii="Times New Roman" w:hAnsi="Times New Roman"/>
                <w:sz w:val="28"/>
                <w:szCs w:val="28"/>
              </w:rPr>
              <w:t>, от 28.03.2024 № 267</w:t>
            </w:r>
            <w:r w:rsidR="00BC175E">
              <w:rPr>
                <w:rFonts w:ascii="Times New Roman" w:hAnsi="Times New Roman"/>
                <w:sz w:val="28"/>
                <w:szCs w:val="28"/>
              </w:rPr>
              <w:t>, от 24.06.2024 № 662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508" w:type="dxa"/>
          </w:tcPr>
          <w:p w:rsidR="00EF3140" w:rsidRPr="00950D25" w:rsidRDefault="00EF3140" w:rsidP="00F03EC8">
            <w:pPr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EF3140" w:rsidRPr="007B0391" w:rsidRDefault="00EF3140" w:rsidP="004B293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30.12.2022 № 946 </w:t>
            </w:r>
          </w:p>
        </w:tc>
        <w:tc>
          <w:tcPr>
            <w:tcW w:w="3956" w:type="dxa"/>
          </w:tcPr>
          <w:p w:rsidR="00EF3140" w:rsidRPr="00950D25" w:rsidRDefault="00EF3140" w:rsidP="00DB0778">
            <w:pPr>
              <w:rPr>
                <w:b/>
                <w:sz w:val="24"/>
                <w:szCs w:val="24"/>
              </w:rPr>
            </w:pPr>
          </w:p>
        </w:tc>
      </w:tr>
    </w:tbl>
    <w:p w:rsidR="004B2931" w:rsidRDefault="00640690" w:rsidP="004B2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B2931" w:rsidRPr="00B71E8A" w:rsidRDefault="004B2931" w:rsidP="004B29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</w:t>
      </w:r>
      <w:r w:rsidRPr="0090781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09.11.2022 № 757</w:t>
      </w:r>
      <w:r w:rsidRPr="009078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и  </w:t>
      </w:r>
      <w:proofErr w:type="spellStart"/>
      <w:r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 поселения </w:t>
      </w:r>
      <w:proofErr w:type="spellStart"/>
      <w:r w:rsidRPr="00B71E8A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Брянской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90781F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90781F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0547" w:rsidRDefault="00790547" w:rsidP="002630A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0690" w:rsidRPr="00790547" w:rsidRDefault="00790547" w:rsidP="002630A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90547">
        <w:rPr>
          <w:rFonts w:ascii="Times New Roman" w:hAnsi="Times New Roman"/>
          <w:b/>
          <w:sz w:val="28"/>
          <w:szCs w:val="28"/>
        </w:rPr>
        <w:t>ПОСТАНОВЛЯЕТ</w:t>
      </w:r>
      <w:r w:rsidR="006C30E8" w:rsidRPr="00790547">
        <w:rPr>
          <w:rFonts w:ascii="Times New Roman" w:hAnsi="Times New Roman"/>
          <w:b/>
          <w:sz w:val="28"/>
          <w:szCs w:val="28"/>
        </w:rPr>
        <w:t>:</w:t>
      </w:r>
    </w:p>
    <w:p w:rsidR="0060751B" w:rsidRDefault="0060751B" w:rsidP="0060751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3140" w:rsidRDefault="0060751B" w:rsidP="00EF314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F3140" w:rsidRPr="0060751B">
        <w:rPr>
          <w:rFonts w:ascii="Times New Roman" w:hAnsi="Times New Roman"/>
          <w:sz w:val="28"/>
          <w:szCs w:val="28"/>
        </w:rPr>
        <w:t xml:space="preserve">1. </w:t>
      </w:r>
      <w:r w:rsidR="00EF3140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района от 30.12.2022 № 946</w:t>
      </w:r>
      <w:r w:rsidR="00EF3140">
        <w:t xml:space="preserve"> «</w:t>
      </w:r>
      <w:r w:rsidR="00EF3140" w:rsidRPr="00EF1FB8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«Реализация полномочий администрации </w:t>
      </w:r>
      <w:proofErr w:type="spellStart"/>
      <w:r w:rsidR="00EF3140" w:rsidRPr="00EF1FB8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 w:rsidRPr="00EF1FB8">
        <w:rPr>
          <w:rFonts w:ascii="Times New Roman" w:hAnsi="Times New Roman"/>
          <w:sz w:val="28"/>
          <w:szCs w:val="28"/>
        </w:rPr>
        <w:t xml:space="preserve"> района на территории </w:t>
      </w:r>
      <w:proofErr w:type="spellStart"/>
      <w:r w:rsidR="00EF3140" w:rsidRPr="00EF1FB8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 w:rsidRPr="00EF1F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F3140" w:rsidRPr="00EF1FB8">
        <w:rPr>
          <w:rFonts w:ascii="Times New Roman" w:hAnsi="Times New Roman"/>
          <w:sz w:val="28"/>
          <w:szCs w:val="28"/>
        </w:rPr>
        <w:t xml:space="preserve">городского поселения </w:t>
      </w:r>
      <w:proofErr w:type="spellStart"/>
      <w:r w:rsidR="00EF3140" w:rsidRPr="00EF1FB8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 w:rsidRPr="00EF1FB8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</w:t>
      </w:r>
      <w:r w:rsidR="00EF3140">
        <w:rPr>
          <w:rFonts w:ascii="Times New Roman" w:hAnsi="Times New Roman"/>
          <w:sz w:val="28"/>
          <w:szCs w:val="28"/>
        </w:rPr>
        <w:t>» (в ред. от 23.03.2023 № 139, от 26.06.2023 № 400,</w:t>
      </w:r>
      <w:r w:rsidR="00EF3140" w:rsidRPr="00EF3140">
        <w:rPr>
          <w:rFonts w:ascii="Times New Roman" w:hAnsi="Times New Roman"/>
          <w:sz w:val="28"/>
          <w:szCs w:val="28"/>
        </w:rPr>
        <w:t xml:space="preserve"> </w:t>
      </w:r>
      <w:r w:rsidR="00EF3140">
        <w:rPr>
          <w:rFonts w:ascii="Times New Roman" w:hAnsi="Times New Roman"/>
          <w:sz w:val="28"/>
          <w:szCs w:val="28"/>
        </w:rPr>
        <w:t>от 19.09.2023 № 631, от 27.12.2023 № 989</w:t>
      </w:r>
      <w:r w:rsidR="00E51FAA">
        <w:rPr>
          <w:rFonts w:ascii="Times New Roman" w:hAnsi="Times New Roman"/>
          <w:sz w:val="28"/>
          <w:szCs w:val="28"/>
        </w:rPr>
        <w:t>, от 28.03.2024 № 267</w:t>
      </w:r>
      <w:r w:rsidR="00BC175E">
        <w:rPr>
          <w:rFonts w:ascii="Times New Roman" w:hAnsi="Times New Roman"/>
          <w:sz w:val="28"/>
          <w:szCs w:val="28"/>
        </w:rPr>
        <w:t>, от 24.06.2024           № 662</w:t>
      </w:r>
      <w:r w:rsidR="00EF3140">
        <w:rPr>
          <w:rFonts w:ascii="Times New Roman" w:hAnsi="Times New Roman"/>
          <w:sz w:val="28"/>
          <w:szCs w:val="28"/>
        </w:rPr>
        <w:t xml:space="preserve">) следующие изменения: </w:t>
      </w:r>
      <w:proofErr w:type="gramEnd"/>
    </w:p>
    <w:p w:rsidR="00EF3140" w:rsidRDefault="00EF3140" w:rsidP="00EF3140">
      <w:pPr>
        <w:spacing w:after="0" w:line="240" w:lineRule="auto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ab/>
      </w:r>
      <w:r w:rsidRPr="005F6516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Раздел паспорта </w:t>
      </w:r>
      <w:r w:rsidRPr="005F6516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EC17BE">
        <w:rPr>
          <w:rFonts w:ascii="Times New Roman" w:hAnsi="Times New Roman"/>
          <w:sz w:val="28"/>
          <w:szCs w:val="28"/>
        </w:rPr>
        <w:t>Объем средств на реализацию муниципальной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  <w:r w:rsidRPr="00D15844">
        <w:t xml:space="preserve"> </w:t>
      </w:r>
    </w:p>
    <w:p w:rsidR="00EF3140" w:rsidRPr="00A06B9F" w:rsidRDefault="00EF3140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EC4F65">
        <w:rPr>
          <w:rFonts w:ascii="Times New Roman" w:hAnsi="Times New Roman"/>
          <w:sz w:val="28"/>
          <w:szCs w:val="28"/>
        </w:rPr>
        <w:t>«</w:t>
      </w:r>
      <w:r w:rsidRPr="00A06B9F">
        <w:rPr>
          <w:rFonts w:ascii="Times New Roman" w:hAnsi="Times New Roman"/>
          <w:sz w:val="28"/>
          <w:szCs w:val="28"/>
        </w:rPr>
        <w:t>Общий объем средств, предусмотренных на реализацию муниципальной программы</w:t>
      </w:r>
      <w:r w:rsidR="000D5802">
        <w:rPr>
          <w:rFonts w:ascii="Times New Roman" w:hAnsi="Times New Roman"/>
          <w:sz w:val="28"/>
          <w:szCs w:val="28"/>
        </w:rPr>
        <w:t>,</w:t>
      </w:r>
      <w:r w:rsidRPr="00A06B9F">
        <w:rPr>
          <w:rFonts w:ascii="Times New Roman" w:hAnsi="Times New Roman"/>
          <w:sz w:val="28"/>
          <w:szCs w:val="28"/>
        </w:rPr>
        <w:t xml:space="preserve">  – </w:t>
      </w:r>
      <w:r w:rsidR="00BA70B3">
        <w:rPr>
          <w:rFonts w:ascii="Times New Roman" w:hAnsi="Times New Roman"/>
          <w:sz w:val="28"/>
          <w:szCs w:val="28"/>
        </w:rPr>
        <w:t>282 632 369,96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A06B9F">
        <w:rPr>
          <w:rFonts w:ascii="Times New Roman" w:hAnsi="Times New Roman"/>
          <w:sz w:val="28"/>
          <w:szCs w:val="28"/>
        </w:rPr>
        <w:t>, в том числе:</w:t>
      </w:r>
    </w:p>
    <w:p w:rsidR="00EF3140" w:rsidRPr="00A06B9F" w:rsidRDefault="00EF3140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 w:rsidR="007E78C2">
        <w:rPr>
          <w:rFonts w:ascii="Times New Roman" w:hAnsi="Times New Roman"/>
          <w:sz w:val="28"/>
          <w:szCs w:val="28"/>
        </w:rPr>
        <w:t>4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BA70B3">
        <w:rPr>
          <w:rFonts w:ascii="Times New Roman" w:hAnsi="Times New Roman"/>
          <w:sz w:val="28"/>
          <w:szCs w:val="28"/>
        </w:rPr>
        <w:t>142 720 149,96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A06B9F">
        <w:rPr>
          <w:rFonts w:ascii="Times New Roman" w:hAnsi="Times New Roman"/>
          <w:sz w:val="28"/>
          <w:szCs w:val="28"/>
        </w:rPr>
        <w:t>;</w:t>
      </w:r>
    </w:p>
    <w:p w:rsidR="00EF3140" w:rsidRPr="00A06B9F" w:rsidRDefault="00EF3140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 w:rsidR="007E78C2">
        <w:rPr>
          <w:rFonts w:ascii="Times New Roman" w:hAnsi="Times New Roman"/>
          <w:sz w:val="28"/>
          <w:szCs w:val="28"/>
        </w:rPr>
        <w:t>5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0D5802">
        <w:rPr>
          <w:rFonts w:ascii="Times New Roman" w:hAnsi="Times New Roman"/>
          <w:sz w:val="28"/>
          <w:szCs w:val="28"/>
        </w:rPr>
        <w:t>69 844 525,00</w:t>
      </w:r>
      <w:r w:rsidRPr="00A06B9F">
        <w:rPr>
          <w:rFonts w:ascii="Times New Roman" w:hAnsi="Times New Roman"/>
          <w:sz w:val="28"/>
          <w:szCs w:val="28"/>
        </w:rPr>
        <w:t xml:space="preserve"> рублей;</w:t>
      </w:r>
    </w:p>
    <w:p w:rsidR="00EF3140" w:rsidRDefault="00EF3140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 w:rsidR="007E78C2">
        <w:rPr>
          <w:rFonts w:ascii="Times New Roman" w:hAnsi="Times New Roman"/>
          <w:sz w:val="28"/>
          <w:szCs w:val="28"/>
        </w:rPr>
        <w:t>6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0D5802">
        <w:rPr>
          <w:rFonts w:ascii="Times New Roman" w:hAnsi="Times New Roman"/>
          <w:sz w:val="28"/>
          <w:szCs w:val="28"/>
        </w:rPr>
        <w:t>70 067 695,00</w:t>
      </w:r>
      <w:r w:rsidRPr="00A06B9F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F0534B">
        <w:rPr>
          <w:rFonts w:ascii="Times New Roman" w:hAnsi="Times New Roman"/>
          <w:sz w:val="28"/>
          <w:szCs w:val="28"/>
        </w:rPr>
        <w:t>».</w:t>
      </w:r>
      <w:proofErr w:type="gramEnd"/>
    </w:p>
    <w:p w:rsidR="00EF3140" w:rsidRDefault="00EF3140" w:rsidP="00EF3140">
      <w:pPr>
        <w:spacing w:after="0" w:line="240" w:lineRule="auto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ab/>
      </w:r>
      <w:r w:rsidR="00E51FAA">
        <w:rPr>
          <w:rFonts w:ascii="Times New Roman" w:hAnsi="Times New Roman"/>
          <w:sz w:val="28"/>
          <w:szCs w:val="28"/>
        </w:rPr>
        <w:t>1.2</w:t>
      </w:r>
      <w:r w:rsidR="000D5802">
        <w:rPr>
          <w:rFonts w:ascii="Times New Roman" w:hAnsi="Times New Roman"/>
          <w:sz w:val="28"/>
          <w:szCs w:val="28"/>
        </w:rPr>
        <w:t>. Раздел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844">
        <w:rPr>
          <w:rFonts w:ascii="Times New Roman" w:hAnsi="Times New Roman"/>
          <w:sz w:val="28"/>
          <w:szCs w:val="28"/>
        </w:rPr>
        <w:t xml:space="preserve"> </w:t>
      </w:r>
      <w:r w:rsidR="000D5802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D15844">
        <w:rPr>
          <w:rFonts w:ascii="Times New Roman" w:hAnsi="Times New Roman"/>
          <w:bCs/>
          <w:sz w:val="28"/>
          <w:szCs w:val="28"/>
        </w:rPr>
        <w:t>Ресурсное обеспечение 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  <w:r w:rsidRPr="00D15844">
        <w:t xml:space="preserve"> </w:t>
      </w:r>
    </w:p>
    <w:p w:rsidR="00BA70B3" w:rsidRDefault="00BA70B3" w:rsidP="00EF3140">
      <w:pPr>
        <w:spacing w:after="0" w:line="240" w:lineRule="auto"/>
        <w:contextualSpacing/>
        <w:jc w:val="both"/>
        <w:textAlignment w:val="top"/>
      </w:pPr>
    </w:p>
    <w:p w:rsidR="00BA70B3" w:rsidRDefault="00BA70B3" w:rsidP="00EF3140">
      <w:pPr>
        <w:spacing w:after="0" w:line="240" w:lineRule="auto"/>
        <w:contextualSpacing/>
        <w:jc w:val="both"/>
        <w:textAlignment w:val="top"/>
      </w:pPr>
    </w:p>
    <w:p w:rsidR="00BA70B3" w:rsidRPr="00FD314C" w:rsidRDefault="00BA70B3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07476A" w:rsidRDefault="00EF3140" w:rsidP="00BA70B3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F0534B">
        <w:rPr>
          <w:rFonts w:ascii="Times New Roman" w:hAnsi="Times New Roman"/>
          <w:sz w:val="28"/>
          <w:szCs w:val="28"/>
        </w:rPr>
        <w:t>«</w:t>
      </w:r>
      <w:r w:rsidR="0072001A" w:rsidRPr="0072001A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 w:rsidR="00331A5D">
        <w:rPr>
          <w:rFonts w:ascii="Times New Roman" w:hAnsi="Times New Roman"/>
          <w:sz w:val="28"/>
          <w:szCs w:val="28"/>
        </w:rPr>
        <w:t xml:space="preserve">  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2001A"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 xml:space="preserve"> </w:t>
      </w:r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>городского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 xml:space="preserve"> поселения 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2001A"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72001A" w:rsidRPr="0072001A">
        <w:rPr>
          <w:rFonts w:ascii="Times New Roman" w:hAnsi="Times New Roman"/>
          <w:sz w:val="28"/>
          <w:szCs w:val="28"/>
        </w:rPr>
        <w:t xml:space="preserve"> муниципального </w:t>
      </w:r>
      <w:r w:rsidR="0007476A">
        <w:rPr>
          <w:rFonts w:ascii="Times New Roman" w:hAnsi="Times New Roman"/>
          <w:sz w:val="28"/>
          <w:szCs w:val="28"/>
        </w:rPr>
        <w:t xml:space="preserve">   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 xml:space="preserve">района Брянской области (далее – бюджета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городского поселения), федерального и областного бюджетов, иных источников. </w:t>
      </w:r>
    </w:p>
    <w:p w:rsid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  <w:t xml:space="preserve">Общий объём средств на реализацию муниципальной программы составляет – </w:t>
      </w:r>
      <w:r w:rsidR="00BA70B3" w:rsidRPr="00BA70B3">
        <w:rPr>
          <w:rFonts w:ascii="Times New Roman" w:hAnsi="Times New Roman"/>
          <w:sz w:val="28"/>
          <w:szCs w:val="28"/>
        </w:rPr>
        <w:t xml:space="preserve">282 632 369,96 </w:t>
      </w:r>
      <w:r w:rsidRPr="0072001A">
        <w:rPr>
          <w:rFonts w:ascii="Times New Roman" w:hAnsi="Times New Roman"/>
          <w:sz w:val="28"/>
          <w:szCs w:val="28"/>
        </w:rPr>
        <w:t>рублей, в том числе:</w:t>
      </w:r>
      <w:r w:rsidR="00BA70B3">
        <w:rPr>
          <w:rFonts w:ascii="Times New Roman" w:hAnsi="Times New Roman"/>
          <w:sz w:val="28"/>
          <w:szCs w:val="28"/>
        </w:rPr>
        <w:t xml:space="preserve"> </w:t>
      </w:r>
    </w:p>
    <w:p w:rsidR="0007476A" w:rsidRPr="0072001A" w:rsidRDefault="0007476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> </w:t>
      </w:r>
      <w:r w:rsidRPr="0072001A">
        <w:rPr>
          <w:rFonts w:ascii="Times New Roman" w:hAnsi="Times New Roman"/>
          <w:sz w:val="28"/>
          <w:szCs w:val="28"/>
        </w:rPr>
        <w:tab/>
        <w:t xml:space="preserve">2024 год – </w:t>
      </w:r>
      <w:r w:rsidR="00BA70B3" w:rsidRPr="00BA70B3">
        <w:rPr>
          <w:rFonts w:ascii="Times New Roman" w:hAnsi="Times New Roman"/>
          <w:sz w:val="28"/>
          <w:szCs w:val="28"/>
        </w:rPr>
        <w:t xml:space="preserve">142 720 149,96 </w:t>
      </w:r>
      <w:r w:rsidRPr="0072001A">
        <w:rPr>
          <w:rFonts w:ascii="Times New Roman" w:hAnsi="Times New Roman"/>
          <w:sz w:val="28"/>
          <w:szCs w:val="28"/>
        </w:rPr>
        <w:t>рублей, в том числе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проектов – </w:t>
      </w:r>
      <w:r w:rsidR="009B7558">
        <w:rPr>
          <w:rFonts w:ascii="Times New Roman" w:hAnsi="Times New Roman"/>
          <w:sz w:val="28"/>
          <w:szCs w:val="28"/>
        </w:rPr>
        <w:t>4 235 552,25 рубля</w:t>
      </w:r>
      <w:r w:rsidRPr="0072001A">
        <w:rPr>
          <w:rFonts w:ascii="Times New Roman" w:hAnsi="Times New Roman"/>
          <w:sz w:val="28"/>
          <w:szCs w:val="28"/>
        </w:rPr>
        <w:t>;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>- основных мероприят</w:t>
      </w:r>
      <w:r w:rsidR="00E51FAA">
        <w:rPr>
          <w:rFonts w:ascii="Times New Roman" w:hAnsi="Times New Roman"/>
          <w:sz w:val="28"/>
          <w:szCs w:val="28"/>
        </w:rPr>
        <w:t xml:space="preserve">ий (мероприятий) – </w:t>
      </w:r>
      <w:r w:rsidR="00CA1ADF">
        <w:rPr>
          <w:rFonts w:ascii="Times New Roman" w:hAnsi="Times New Roman"/>
          <w:sz w:val="28"/>
          <w:szCs w:val="28"/>
        </w:rPr>
        <w:t>137 463 764,38 рубля</w:t>
      </w:r>
      <w:r w:rsidRPr="0072001A">
        <w:rPr>
          <w:rFonts w:ascii="Times New Roman" w:hAnsi="Times New Roman"/>
          <w:sz w:val="28"/>
          <w:szCs w:val="28"/>
        </w:rPr>
        <w:t>;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подпрограммы «Комплексное развитие систем коммунальной инфраструктуры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</w:t>
      </w:r>
      <w:r w:rsidR="00BA70B3">
        <w:rPr>
          <w:rFonts w:ascii="Times New Roman" w:hAnsi="Times New Roman"/>
          <w:sz w:val="28"/>
          <w:szCs w:val="28"/>
        </w:rPr>
        <w:t>и» (2023-2028 годы) – 8</w:t>
      </w:r>
      <w:r w:rsidR="00E51FAA">
        <w:rPr>
          <w:rFonts w:ascii="Times New Roman" w:hAnsi="Times New Roman"/>
          <w:sz w:val="28"/>
          <w:szCs w:val="28"/>
        </w:rPr>
        <w:t>70 833,33 рубля</w:t>
      </w:r>
      <w:r w:rsidRPr="0072001A">
        <w:rPr>
          <w:rFonts w:ascii="Times New Roman" w:hAnsi="Times New Roman"/>
          <w:sz w:val="28"/>
          <w:szCs w:val="28"/>
        </w:rPr>
        <w:t>;</w:t>
      </w:r>
    </w:p>
    <w:p w:rsid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>- подпрограммы «Формирование законопослушного поведения участников дорожного движения на территории МО «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Суражское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на 2023-2025 гг.» – 150 000,00 рублей;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76A" w:rsidRPr="0007476A" w:rsidRDefault="0007476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72001A" w:rsidRPr="0072001A" w:rsidRDefault="0072001A" w:rsidP="0072001A">
      <w:pPr>
        <w:spacing w:after="0" w:line="240" w:lineRule="auto"/>
        <w:ind w:right="145" w:firstLine="708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 xml:space="preserve">2025 год – </w:t>
      </w:r>
      <w:r w:rsidR="009B7558">
        <w:rPr>
          <w:rFonts w:ascii="Times New Roman" w:hAnsi="Times New Roman"/>
          <w:sz w:val="28"/>
          <w:szCs w:val="28"/>
        </w:rPr>
        <w:t>69 844 525,00</w:t>
      </w:r>
      <w:r w:rsidR="009B7558" w:rsidRPr="00A06B9F">
        <w:rPr>
          <w:rFonts w:ascii="Times New Roman" w:hAnsi="Times New Roman"/>
          <w:sz w:val="28"/>
          <w:szCs w:val="28"/>
        </w:rPr>
        <w:t xml:space="preserve"> </w:t>
      </w:r>
      <w:r w:rsidRPr="0072001A">
        <w:rPr>
          <w:rFonts w:ascii="Times New Roman" w:hAnsi="Times New Roman"/>
          <w:sz w:val="28"/>
          <w:szCs w:val="28"/>
        </w:rPr>
        <w:t>рублей, в том числе</w:t>
      </w:r>
      <w:r w:rsidR="009B7558">
        <w:rPr>
          <w:rFonts w:ascii="Times New Roman" w:hAnsi="Times New Roman"/>
          <w:sz w:val="28"/>
          <w:szCs w:val="28"/>
        </w:rPr>
        <w:t xml:space="preserve"> 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="009B7558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>- проектов – 0,00 рублей;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основных мероприятий (мероприятий) – </w:t>
      </w:r>
      <w:r w:rsidR="009B7558">
        <w:rPr>
          <w:rFonts w:ascii="Times New Roman" w:hAnsi="Times New Roman"/>
          <w:sz w:val="28"/>
          <w:szCs w:val="28"/>
        </w:rPr>
        <w:t>69 594 525,00</w:t>
      </w:r>
      <w:r w:rsidRPr="0072001A">
        <w:rPr>
          <w:rFonts w:ascii="Times New Roman" w:hAnsi="Times New Roman"/>
          <w:sz w:val="28"/>
          <w:szCs w:val="28"/>
        </w:rPr>
        <w:t xml:space="preserve"> рублей;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подпрограммы «Комплексное развитие систем коммунальной инфраструктуры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 – 100 000,00 рублей;</w:t>
      </w:r>
    </w:p>
    <w:p w:rsid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>- подпрограммы «Формирование законопослушного поведения участников дорожного движения на территории МО «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Суражское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на 2023-2025 гг.» – 150 000,00 рублей;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76A" w:rsidRPr="0072001A" w:rsidRDefault="0007476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72001A" w:rsidRPr="0072001A" w:rsidRDefault="0072001A" w:rsidP="0072001A">
      <w:pPr>
        <w:spacing w:after="0" w:line="240" w:lineRule="auto"/>
        <w:ind w:right="145" w:firstLine="708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>2026 год – 70 067 695,00 рублей, в том числе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="009B7558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>- проектов – 0,00 рублей;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>- основных мероприятий (мероприятий) – 69 467 695,00 рублей;</w:t>
      </w:r>
    </w:p>
    <w:p w:rsidR="00EF3140" w:rsidRDefault="0072001A" w:rsidP="00EF3140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подпрограммы «Комплексное развитие систем коммунальной инфраструктуры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 – 600 000,00 рублей</w:t>
      </w:r>
      <w:proofErr w:type="gramStart"/>
      <w:r w:rsidR="000D5802">
        <w:rPr>
          <w:rFonts w:ascii="Times New Roman" w:hAnsi="Times New Roman"/>
          <w:sz w:val="28"/>
          <w:szCs w:val="28"/>
        </w:rPr>
        <w:t>.</w:t>
      </w:r>
      <w:r w:rsidR="00EF3140" w:rsidRPr="00F0534B">
        <w:rPr>
          <w:rFonts w:ascii="Times New Roman" w:hAnsi="Times New Roman"/>
          <w:sz w:val="28"/>
          <w:szCs w:val="28"/>
        </w:rPr>
        <w:t>».</w:t>
      </w:r>
      <w:proofErr w:type="gramEnd"/>
    </w:p>
    <w:p w:rsidR="009B07E0" w:rsidRPr="0007476A" w:rsidRDefault="0007476A" w:rsidP="0007476A">
      <w:pPr>
        <w:spacing w:after="0" w:line="240" w:lineRule="auto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ab/>
        <w:t>1.3</w:t>
      </w:r>
      <w:r w:rsidR="009B07E0">
        <w:rPr>
          <w:rFonts w:ascii="Times New Roman" w:hAnsi="Times New Roman"/>
          <w:sz w:val="28"/>
          <w:szCs w:val="28"/>
        </w:rPr>
        <w:t xml:space="preserve">. Раздел паспорта подпрограммы </w:t>
      </w:r>
      <w:r w:rsidR="009B07E0" w:rsidRPr="009B07E0">
        <w:rPr>
          <w:rFonts w:ascii="Times New Roman" w:hAnsi="Times New Roman"/>
          <w:sz w:val="28"/>
          <w:szCs w:val="28"/>
        </w:rPr>
        <w:t xml:space="preserve">«Комплексное развитие систем коммунальной инфраструктуры </w:t>
      </w:r>
      <w:proofErr w:type="spellStart"/>
      <w:r w:rsidR="009B07E0" w:rsidRPr="009B07E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B07E0" w:rsidRPr="009B07E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9B07E0" w:rsidRPr="009B07E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B07E0" w:rsidRPr="009B07E0">
        <w:rPr>
          <w:rFonts w:ascii="Times New Roman" w:hAnsi="Times New Roman"/>
          <w:sz w:val="28"/>
          <w:szCs w:val="28"/>
        </w:rPr>
        <w:t xml:space="preserve"> муниципал</w:t>
      </w:r>
      <w:r w:rsidR="009B07E0">
        <w:rPr>
          <w:rFonts w:ascii="Times New Roman" w:hAnsi="Times New Roman"/>
          <w:sz w:val="28"/>
          <w:szCs w:val="28"/>
        </w:rPr>
        <w:t xml:space="preserve">ьного района Брянской области» </w:t>
      </w:r>
      <w:r w:rsidR="009B07E0" w:rsidRPr="009B07E0">
        <w:rPr>
          <w:rFonts w:ascii="Times New Roman" w:hAnsi="Times New Roman"/>
          <w:sz w:val="28"/>
          <w:szCs w:val="28"/>
        </w:rPr>
        <w:t>(2023-2028 годы)</w:t>
      </w:r>
      <w:r w:rsidR="009B07E0" w:rsidRPr="005F6516">
        <w:rPr>
          <w:rFonts w:ascii="Times New Roman" w:hAnsi="Times New Roman"/>
          <w:sz w:val="28"/>
          <w:szCs w:val="28"/>
        </w:rPr>
        <w:t xml:space="preserve"> </w:t>
      </w:r>
      <w:r w:rsidR="009B07E0">
        <w:rPr>
          <w:rFonts w:ascii="Times New Roman" w:hAnsi="Times New Roman"/>
          <w:sz w:val="28"/>
          <w:szCs w:val="28"/>
        </w:rPr>
        <w:t>«</w:t>
      </w:r>
      <w:r w:rsidR="009B07E0" w:rsidRPr="00EC17BE">
        <w:rPr>
          <w:rFonts w:ascii="Times New Roman" w:hAnsi="Times New Roman"/>
          <w:sz w:val="28"/>
          <w:szCs w:val="28"/>
        </w:rPr>
        <w:t xml:space="preserve">Объем средств на реализацию </w:t>
      </w:r>
      <w:r w:rsidR="009B07E0">
        <w:rPr>
          <w:rFonts w:ascii="Times New Roman" w:hAnsi="Times New Roman"/>
          <w:sz w:val="28"/>
          <w:szCs w:val="28"/>
        </w:rPr>
        <w:t>под</w:t>
      </w:r>
      <w:r w:rsidR="009B07E0" w:rsidRPr="00EC17BE">
        <w:rPr>
          <w:rFonts w:ascii="Times New Roman" w:hAnsi="Times New Roman"/>
          <w:sz w:val="28"/>
          <w:szCs w:val="28"/>
        </w:rPr>
        <w:t>программы</w:t>
      </w:r>
      <w:r w:rsidR="009B07E0">
        <w:rPr>
          <w:rFonts w:ascii="Times New Roman" w:hAnsi="Times New Roman"/>
          <w:sz w:val="28"/>
          <w:szCs w:val="28"/>
        </w:rPr>
        <w:t>» изложить в следующей редакции:</w:t>
      </w:r>
      <w:r w:rsidR="009B07E0" w:rsidRPr="00D15844">
        <w:t xml:space="preserve"> </w:t>
      </w:r>
    </w:p>
    <w:p w:rsidR="009B07E0" w:rsidRPr="00A06B9F" w:rsidRDefault="009B07E0" w:rsidP="009B07E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EC4F65">
        <w:rPr>
          <w:rFonts w:ascii="Times New Roman" w:hAnsi="Times New Roman"/>
          <w:sz w:val="28"/>
          <w:szCs w:val="28"/>
        </w:rPr>
        <w:t>«</w:t>
      </w:r>
      <w:r w:rsidRPr="00A06B9F">
        <w:rPr>
          <w:rFonts w:ascii="Times New Roman" w:hAnsi="Times New Roman"/>
          <w:sz w:val="28"/>
          <w:szCs w:val="28"/>
        </w:rPr>
        <w:t xml:space="preserve">Общий объем средств, предусмотренных на реализацию </w:t>
      </w:r>
      <w:r>
        <w:rPr>
          <w:rFonts w:ascii="Times New Roman" w:hAnsi="Times New Roman"/>
          <w:sz w:val="28"/>
          <w:szCs w:val="28"/>
        </w:rPr>
        <w:t>под</w:t>
      </w:r>
      <w:r w:rsidRPr="00A06B9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,</w:t>
      </w:r>
      <w:r w:rsidRPr="00A06B9F">
        <w:rPr>
          <w:rFonts w:ascii="Times New Roman" w:hAnsi="Times New Roman"/>
          <w:sz w:val="28"/>
          <w:szCs w:val="28"/>
        </w:rPr>
        <w:t xml:space="preserve">  – </w:t>
      </w:r>
      <w:r w:rsidR="00CA1ADF">
        <w:rPr>
          <w:rFonts w:ascii="Times New Roman" w:hAnsi="Times New Roman"/>
          <w:sz w:val="28"/>
          <w:szCs w:val="28"/>
        </w:rPr>
        <w:t>1 5</w:t>
      </w:r>
      <w:r w:rsidR="0007476A">
        <w:rPr>
          <w:rFonts w:ascii="Times New Roman" w:hAnsi="Times New Roman"/>
          <w:sz w:val="28"/>
          <w:szCs w:val="28"/>
        </w:rPr>
        <w:t>70 833,33 рубля</w:t>
      </w:r>
      <w:r w:rsidRPr="00A06B9F">
        <w:rPr>
          <w:rFonts w:ascii="Times New Roman" w:hAnsi="Times New Roman"/>
          <w:sz w:val="28"/>
          <w:szCs w:val="28"/>
        </w:rPr>
        <w:t>, в том числе:</w:t>
      </w:r>
    </w:p>
    <w:p w:rsidR="009B07E0" w:rsidRPr="00A06B9F" w:rsidRDefault="009B07E0" w:rsidP="009B07E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CA1ADF">
        <w:rPr>
          <w:rFonts w:ascii="Times New Roman" w:hAnsi="Times New Roman"/>
          <w:sz w:val="28"/>
          <w:szCs w:val="28"/>
        </w:rPr>
        <w:t>8</w:t>
      </w:r>
      <w:r w:rsidR="0007476A">
        <w:rPr>
          <w:rFonts w:ascii="Times New Roman" w:hAnsi="Times New Roman"/>
          <w:sz w:val="28"/>
          <w:szCs w:val="28"/>
        </w:rPr>
        <w:t>70 833,33 рубля</w:t>
      </w:r>
      <w:r w:rsidRPr="00A06B9F">
        <w:rPr>
          <w:rFonts w:ascii="Times New Roman" w:hAnsi="Times New Roman"/>
          <w:sz w:val="28"/>
          <w:szCs w:val="28"/>
        </w:rPr>
        <w:t>;</w:t>
      </w:r>
    </w:p>
    <w:p w:rsidR="009B07E0" w:rsidRPr="00A06B9F" w:rsidRDefault="009B07E0" w:rsidP="009B07E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100 000,00</w:t>
      </w:r>
      <w:r w:rsidRPr="00A06B9F">
        <w:rPr>
          <w:rFonts w:ascii="Times New Roman" w:hAnsi="Times New Roman"/>
          <w:sz w:val="28"/>
          <w:szCs w:val="28"/>
        </w:rPr>
        <w:t xml:space="preserve"> рублей;</w:t>
      </w:r>
    </w:p>
    <w:p w:rsidR="009B07E0" w:rsidRDefault="009B07E0" w:rsidP="00110AF4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600 000,00</w:t>
      </w:r>
      <w:r w:rsidRPr="00A06B9F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F0534B">
        <w:rPr>
          <w:rFonts w:ascii="Times New Roman" w:hAnsi="Times New Roman"/>
          <w:sz w:val="28"/>
          <w:szCs w:val="28"/>
        </w:rPr>
        <w:t>».</w:t>
      </w:r>
      <w:proofErr w:type="gramEnd"/>
    </w:p>
    <w:p w:rsidR="00110AF4" w:rsidRDefault="00110AF4" w:rsidP="00110AF4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CA1ADF" w:rsidRPr="00F0534B" w:rsidRDefault="00CA1ADF" w:rsidP="00110AF4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EF3140" w:rsidRPr="00D15844" w:rsidRDefault="00110AF4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="00EF3140">
        <w:rPr>
          <w:rFonts w:ascii="Times New Roman" w:hAnsi="Times New Roman"/>
          <w:sz w:val="28"/>
          <w:szCs w:val="28"/>
        </w:rPr>
        <w:t xml:space="preserve">. Приложение 1 к муниципальной программе «Реализация полномочий администрации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района на территории</w:t>
      </w:r>
      <w:r w:rsidR="00EF3140" w:rsidRPr="006075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годы)» изложить в новой редакции согласно приложению 1 к настоящему постановлению.</w:t>
      </w:r>
    </w:p>
    <w:p w:rsidR="0090781F" w:rsidRDefault="004D38BD" w:rsidP="00EF314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781F">
        <w:rPr>
          <w:rFonts w:ascii="Times New Roman" w:hAnsi="Times New Roman"/>
          <w:sz w:val="28"/>
          <w:szCs w:val="28"/>
        </w:rPr>
        <w:t>2</w:t>
      </w:r>
      <w:r w:rsidR="0090781F" w:rsidRPr="0060751B">
        <w:rPr>
          <w:rFonts w:ascii="Times New Roman" w:hAnsi="Times New Roman"/>
          <w:sz w:val="28"/>
          <w:szCs w:val="28"/>
        </w:rPr>
        <w:t xml:space="preserve">. </w:t>
      </w:r>
      <w:r w:rsidR="0090781F"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</w:t>
      </w:r>
      <w:r w:rsidR="004F6C60">
        <w:rPr>
          <w:rFonts w:ascii="Times New Roman" w:hAnsi="Times New Roman"/>
          <w:sz w:val="28"/>
          <w:szCs w:val="28"/>
        </w:rPr>
        <w:t>айона (В.Г. Котенок) настоящее п</w:t>
      </w:r>
      <w:r w:rsidR="0090781F">
        <w:rPr>
          <w:rFonts w:ascii="Times New Roman" w:hAnsi="Times New Roman"/>
          <w:sz w:val="28"/>
          <w:szCs w:val="28"/>
        </w:rPr>
        <w:t xml:space="preserve">остановление разместить </w:t>
      </w:r>
      <w:r w:rsidR="0090781F"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="0090781F" w:rsidRPr="009D7CE8">
        <w:rPr>
          <w:rFonts w:ascii="Times New Roman" w:hAnsi="Times New Roman"/>
          <w:sz w:val="28"/>
          <w:szCs w:val="28"/>
        </w:rPr>
        <w:t>.</w:t>
      </w:r>
    </w:p>
    <w:p w:rsidR="00DB58BA" w:rsidRDefault="00DB58BA" w:rsidP="00DB58B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607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D7CE8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9D7CE8">
        <w:rPr>
          <w:rFonts w:ascii="Times New Roman" w:hAnsi="Times New Roman"/>
          <w:sz w:val="28"/>
          <w:szCs w:val="28"/>
        </w:rPr>
        <w:t xml:space="preserve">остановления </w:t>
      </w:r>
      <w:r w:rsidR="009E1AE5">
        <w:rPr>
          <w:rFonts w:ascii="Times New Roman" w:hAnsi="Times New Roman"/>
          <w:sz w:val="28"/>
          <w:szCs w:val="28"/>
        </w:rPr>
        <w:t>оставляю за собой.</w:t>
      </w:r>
    </w:p>
    <w:p w:rsidR="00E6341D" w:rsidRDefault="00E6341D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10AF4" w:rsidRDefault="00110AF4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10AF4" w:rsidRDefault="00110AF4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0751B" w:rsidRPr="009D7CE8" w:rsidRDefault="009E1AE5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о. </w:t>
      </w:r>
      <w:r w:rsidR="0060751B" w:rsidRPr="009D7CE8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60751B" w:rsidRPr="009D7CE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</w:t>
      </w:r>
      <w:r w:rsidR="009E1AE5">
        <w:rPr>
          <w:rFonts w:ascii="Times New Roman" w:hAnsi="Times New Roman"/>
          <w:sz w:val="28"/>
          <w:szCs w:val="28"/>
        </w:rPr>
        <w:t xml:space="preserve">                     С.В. Толока</w:t>
      </w:r>
    </w:p>
    <w:p w:rsidR="00E6341D" w:rsidRDefault="00E6341D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B30B4E" w:rsidRDefault="00B30B4E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60751B" w:rsidRPr="00F54EE7" w:rsidRDefault="0060751B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/>
          <w:sz w:val="20"/>
          <w:szCs w:val="20"/>
        </w:rPr>
        <w:t xml:space="preserve"> Е.В.</w:t>
      </w:r>
    </w:p>
    <w:p w:rsidR="007B0391" w:rsidRDefault="0060751B" w:rsidP="00627D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4EE7">
        <w:rPr>
          <w:rFonts w:ascii="Times New Roman" w:hAnsi="Times New Roman"/>
          <w:sz w:val="20"/>
          <w:szCs w:val="20"/>
        </w:rPr>
        <w:t xml:space="preserve">Тел. </w:t>
      </w:r>
      <w:r>
        <w:rPr>
          <w:rFonts w:ascii="Times New Roman" w:hAnsi="Times New Roman"/>
          <w:sz w:val="20"/>
          <w:szCs w:val="20"/>
        </w:rPr>
        <w:t>8(48330)</w:t>
      </w:r>
      <w:r w:rsidRPr="00F54EE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-11-40</w:t>
      </w:r>
      <w:r w:rsidR="00D86B37">
        <w:rPr>
          <w:rFonts w:ascii="Times New Roman" w:hAnsi="Times New Roman"/>
          <w:sz w:val="28"/>
          <w:szCs w:val="28"/>
        </w:rPr>
        <w:t xml:space="preserve"> </w:t>
      </w:r>
    </w:p>
    <w:sectPr w:rsidR="007B0391" w:rsidSect="00B30B4E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D64"/>
    <w:rsid w:val="00011EFB"/>
    <w:rsid w:val="00011F1E"/>
    <w:rsid w:val="000121EB"/>
    <w:rsid w:val="000123F8"/>
    <w:rsid w:val="0001290E"/>
    <w:rsid w:val="00012BC3"/>
    <w:rsid w:val="00012DFB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54E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7367"/>
    <w:rsid w:val="000674E2"/>
    <w:rsid w:val="000678A4"/>
    <w:rsid w:val="00070231"/>
    <w:rsid w:val="00070285"/>
    <w:rsid w:val="000703D3"/>
    <w:rsid w:val="000709CA"/>
    <w:rsid w:val="000711D5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76A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802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874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AF4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895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61CA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2FA4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6E7"/>
    <w:rsid w:val="00173B25"/>
    <w:rsid w:val="001740D8"/>
    <w:rsid w:val="0017419B"/>
    <w:rsid w:val="0017431D"/>
    <w:rsid w:val="00174932"/>
    <w:rsid w:val="00174F1D"/>
    <w:rsid w:val="00175090"/>
    <w:rsid w:val="0017578F"/>
    <w:rsid w:val="00175B2F"/>
    <w:rsid w:val="00175DE0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6E4"/>
    <w:rsid w:val="001D7A82"/>
    <w:rsid w:val="001E005E"/>
    <w:rsid w:val="001E0327"/>
    <w:rsid w:val="001E0851"/>
    <w:rsid w:val="001E0ACC"/>
    <w:rsid w:val="001E0DA6"/>
    <w:rsid w:val="001E0F35"/>
    <w:rsid w:val="001E142B"/>
    <w:rsid w:val="001E1751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01C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6A58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D80"/>
    <w:rsid w:val="00200FF2"/>
    <w:rsid w:val="0020132A"/>
    <w:rsid w:val="002014F4"/>
    <w:rsid w:val="002019BB"/>
    <w:rsid w:val="00201B81"/>
    <w:rsid w:val="00201C69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0A8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4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4F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A2"/>
    <w:rsid w:val="002B254D"/>
    <w:rsid w:val="002B2562"/>
    <w:rsid w:val="002B28C6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1BE"/>
    <w:rsid w:val="002B76B3"/>
    <w:rsid w:val="002B77FA"/>
    <w:rsid w:val="002B7A3A"/>
    <w:rsid w:val="002B7ACD"/>
    <w:rsid w:val="002B7C15"/>
    <w:rsid w:val="002C0238"/>
    <w:rsid w:val="002C028E"/>
    <w:rsid w:val="002C06C3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2AB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999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49F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79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0C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76"/>
    <w:rsid w:val="003317EE"/>
    <w:rsid w:val="00331A4D"/>
    <w:rsid w:val="00331A5D"/>
    <w:rsid w:val="00331B96"/>
    <w:rsid w:val="00331C46"/>
    <w:rsid w:val="00331CBE"/>
    <w:rsid w:val="00332A8F"/>
    <w:rsid w:val="00332BE2"/>
    <w:rsid w:val="003335C2"/>
    <w:rsid w:val="00333744"/>
    <w:rsid w:val="00333947"/>
    <w:rsid w:val="00333C05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39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13E"/>
    <w:rsid w:val="00361201"/>
    <w:rsid w:val="0036191E"/>
    <w:rsid w:val="00361FB9"/>
    <w:rsid w:val="0036236A"/>
    <w:rsid w:val="00362680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0B5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369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F38"/>
    <w:rsid w:val="003D40E9"/>
    <w:rsid w:val="003D4352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726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34E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0A8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AED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A9E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A0452"/>
    <w:rsid w:val="004A04E4"/>
    <w:rsid w:val="004A0C02"/>
    <w:rsid w:val="004A0C43"/>
    <w:rsid w:val="004A0E18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931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70D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78E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8BD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25B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6B2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6C60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1FD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3C8"/>
    <w:rsid w:val="0053677C"/>
    <w:rsid w:val="00536B61"/>
    <w:rsid w:val="005378F3"/>
    <w:rsid w:val="00537A21"/>
    <w:rsid w:val="00537D5F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E7A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035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03"/>
    <w:rsid w:val="00587FCA"/>
    <w:rsid w:val="0059014A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CA6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BC2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19C1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ADC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14B6"/>
    <w:rsid w:val="006214C7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62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D5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9C"/>
    <w:rsid w:val="00657A8D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2B1A"/>
    <w:rsid w:val="00663393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512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B72"/>
    <w:rsid w:val="006C7DD1"/>
    <w:rsid w:val="006D06F8"/>
    <w:rsid w:val="006D08B0"/>
    <w:rsid w:val="006D08F3"/>
    <w:rsid w:val="006D091C"/>
    <w:rsid w:val="006D0F72"/>
    <w:rsid w:val="006D168B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9AC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4615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B99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B5A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4FF2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1A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8D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BD4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3E40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547"/>
    <w:rsid w:val="00790685"/>
    <w:rsid w:val="007908B2"/>
    <w:rsid w:val="00790A3F"/>
    <w:rsid w:val="00790A95"/>
    <w:rsid w:val="00790BAA"/>
    <w:rsid w:val="0079109B"/>
    <w:rsid w:val="0079183C"/>
    <w:rsid w:val="00791BD9"/>
    <w:rsid w:val="007920AD"/>
    <w:rsid w:val="00792101"/>
    <w:rsid w:val="0079229A"/>
    <w:rsid w:val="00792342"/>
    <w:rsid w:val="00792944"/>
    <w:rsid w:val="007929DE"/>
    <w:rsid w:val="00793464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391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D89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55D"/>
    <w:rsid w:val="007B75EE"/>
    <w:rsid w:val="007B76DE"/>
    <w:rsid w:val="007B79D6"/>
    <w:rsid w:val="007B7A17"/>
    <w:rsid w:val="007B7E98"/>
    <w:rsid w:val="007C010B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BF1"/>
    <w:rsid w:val="007D705A"/>
    <w:rsid w:val="007D75A6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4BE"/>
    <w:rsid w:val="007E784D"/>
    <w:rsid w:val="007E78C2"/>
    <w:rsid w:val="007E7932"/>
    <w:rsid w:val="007E7AA3"/>
    <w:rsid w:val="007E7FDE"/>
    <w:rsid w:val="007F00CA"/>
    <w:rsid w:val="007F04E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94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B1F"/>
    <w:rsid w:val="00817108"/>
    <w:rsid w:val="008172FD"/>
    <w:rsid w:val="0081785F"/>
    <w:rsid w:val="00817F25"/>
    <w:rsid w:val="008202A8"/>
    <w:rsid w:val="00820892"/>
    <w:rsid w:val="00821CD7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58C"/>
    <w:rsid w:val="00865DAF"/>
    <w:rsid w:val="0086641A"/>
    <w:rsid w:val="0086647C"/>
    <w:rsid w:val="0086648E"/>
    <w:rsid w:val="00866868"/>
    <w:rsid w:val="0086742E"/>
    <w:rsid w:val="00867C4F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1C"/>
    <w:rsid w:val="0087232C"/>
    <w:rsid w:val="0087238F"/>
    <w:rsid w:val="00872866"/>
    <w:rsid w:val="008729E2"/>
    <w:rsid w:val="00872D12"/>
    <w:rsid w:val="0087314A"/>
    <w:rsid w:val="008734A3"/>
    <w:rsid w:val="00873837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4D0"/>
    <w:rsid w:val="008938C3"/>
    <w:rsid w:val="008938D9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5A1F"/>
    <w:rsid w:val="008A6101"/>
    <w:rsid w:val="008A638F"/>
    <w:rsid w:val="008A64D3"/>
    <w:rsid w:val="008A6893"/>
    <w:rsid w:val="008A6A1C"/>
    <w:rsid w:val="008A6BEF"/>
    <w:rsid w:val="008A6FB4"/>
    <w:rsid w:val="008A75D4"/>
    <w:rsid w:val="008A76F1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34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D30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81F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67"/>
    <w:rsid w:val="00931D32"/>
    <w:rsid w:val="009321A1"/>
    <w:rsid w:val="00932342"/>
    <w:rsid w:val="00932524"/>
    <w:rsid w:val="009329DE"/>
    <w:rsid w:val="00932EC4"/>
    <w:rsid w:val="00932EFB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A70"/>
    <w:rsid w:val="009A5C8B"/>
    <w:rsid w:val="009A618F"/>
    <w:rsid w:val="009A6501"/>
    <w:rsid w:val="009A6AA7"/>
    <w:rsid w:val="009A6F4A"/>
    <w:rsid w:val="009A77FD"/>
    <w:rsid w:val="009B02AE"/>
    <w:rsid w:val="009B073D"/>
    <w:rsid w:val="009B07E0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C6E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8"/>
    <w:rsid w:val="009B755D"/>
    <w:rsid w:val="009B7E30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A22"/>
    <w:rsid w:val="009E1AD9"/>
    <w:rsid w:val="009E1AE5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881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C4F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90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4C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A1B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6B6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BE5"/>
    <w:rsid w:val="00A90EA7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1E1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A59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E87"/>
    <w:rsid w:val="00AA6FEE"/>
    <w:rsid w:val="00AA7436"/>
    <w:rsid w:val="00AA74C5"/>
    <w:rsid w:val="00AA75C6"/>
    <w:rsid w:val="00AA77BE"/>
    <w:rsid w:val="00AA7966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BFE"/>
    <w:rsid w:val="00AC5F1B"/>
    <w:rsid w:val="00AC6741"/>
    <w:rsid w:val="00AC697C"/>
    <w:rsid w:val="00AC6A68"/>
    <w:rsid w:val="00AC6B1B"/>
    <w:rsid w:val="00AC6B81"/>
    <w:rsid w:val="00AC7809"/>
    <w:rsid w:val="00AC7B7D"/>
    <w:rsid w:val="00AC7C18"/>
    <w:rsid w:val="00AC7C46"/>
    <w:rsid w:val="00AC7D0D"/>
    <w:rsid w:val="00AD01CE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A47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88E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60F2"/>
    <w:rsid w:val="00B1702D"/>
    <w:rsid w:val="00B171A4"/>
    <w:rsid w:val="00B17200"/>
    <w:rsid w:val="00B173F0"/>
    <w:rsid w:val="00B17542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A31"/>
    <w:rsid w:val="00B27B62"/>
    <w:rsid w:val="00B27C22"/>
    <w:rsid w:val="00B3092A"/>
    <w:rsid w:val="00B30A7D"/>
    <w:rsid w:val="00B30B4E"/>
    <w:rsid w:val="00B30CDC"/>
    <w:rsid w:val="00B3114B"/>
    <w:rsid w:val="00B3124F"/>
    <w:rsid w:val="00B31362"/>
    <w:rsid w:val="00B314E8"/>
    <w:rsid w:val="00B318DB"/>
    <w:rsid w:val="00B31B5F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8C3"/>
    <w:rsid w:val="00B46C8D"/>
    <w:rsid w:val="00B46DE2"/>
    <w:rsid w:val="00B46EA6"/>
    <w:rsid w:val="00B46F33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2C5"/>
    <w:rsid w:val="00B803A3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2FA2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6F6"/>
    <w:rsid w:val="00BA69D0"/>
    <w:rsid w:val="00BA6A18"/>
    <w:rsid w:val="00BA6DC5"/>
    <w:rsid w:val="00BA6EC9"/>
    <w:rsid w:val="00BA705F"/>
    <w:rsid w:val="00BA709F"/>
    <w:rsid w:val="00BA70B3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75E"/>
    <w:rsid w:val="00BC18FC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22E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4F3"/>
    <w:rsid w:val="00C066B3"/>
    <w:rsid w:val="00C06B32"/>
    <w:rsid w:val="00C06CA8"/>
    <w:rsid w:val="00C06F38"/>
    <w:rsid w:val="00C06F68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0DF1"/>
    <w:rsid w:val="00C1131E"/>
    <w:rsid w:val="00C1135B"/>
    <w:rsid w:val="00C11780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28E"/>
    <w:rsid w:val="00C414DC"/>
    <w:rsid w:val="00C4162B"/>
    <w:rsid w:val="00C416DC"/>
    <w:rsid w:val="00C416EB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452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F0"/>
    <w:rsid w:val="00C85055"/>
    <w:rsid w:val="00C8509A"/>
    <w:rsid w:val="00C85321"/>
    <w:rsid w:val="00C858A1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6D55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C53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ADF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26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0EEC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0D1B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A03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DA3"/>
    <w:rsid w:val="00D35FD9"/>
    <w:rsid w:val="00D360A8"/>
    <w:rsid w:val="00D3632C"/>
    <w:rsid w:val="00D369C5"/>
    <w:rsid w:val="00D36BF7"/>
    <w:rsid w:val="00D37409"/>
    <w:rsid w:val="00D378B9"/>
    <w:rsid w:val="00D4072A"/>
    <w:rsid w:val="00D40AB2"/>
    <w:rsid w:val="00D40E00"/>
    <w:rsid w:val="00D40FB5"/>
    <w:rsid w:val="00D410DF"/>
    <w:rsid w:val="00D4114D"/>
    <w:rsid w:val="00D4144F"/>
    <w:rsid w:val="00D41662"/>
    <w:rsid w:val="00D41A6F"/>
    <w:rsid w:val="00D41B83"/>
    <w:rsid w:val="00D42150"/>
    <w:rsid w:val="00D4285E"/>
    <w:rsid w:val="00D42B04"/>
    <w:rsid w:val="00D42FBD"/>
    <w:rsid w:val="00D4337A"/>
    <w:rsid w:val="00D43568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4E0A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6FD3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253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9AC"/>
    <w:rsid w:val="00D95B42"/>
    <w:rsid w:val="00D96145"/>
    <w:rsid w:val="00D962D4"/>
    <w:rsid w:val="00D96437"/>
    <w:rsid w:val="00D96453"/>
    <w:rsid w:val="00D966FE"/>
    <w:rsid w:val="00D967CA"/>
    <w:rsid w:val="00D972E2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A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3FDF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2EF"/>
    <w:rsid w:val="00DE0671"/>
    <w:rsid w:val="00DE0713"/>
    <w:rsid w:val="00DE0948"/>
    <w:rsid w:val="00DE0A8E"/>
    <w:rsid w:val="00DE0D10"/>
    <w:rsid w:val="00DE1576"/>
    <w:rsid w:val="00DE15A0"/>
    <w:rsid w:val="00DE15EA"/>
    <w:rsid w:val="00DE17AD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942"/>
    <w:rsid w:val="00E00EE9"/>
    <w:rsid w:val="00E00FE6"/>
    <w:rsid w:val="00E01364"/>
    <w:rsid w:val="00E0136E"/>
    <w:rsid w:val="00E0149E"/>
    <w:rsid w:val="00E0166C"/>
    <w:rsid w:val="00E0195E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179AA"/>
    <w:rsid w:val="00E200DA"/>
    <w:rsid w:val="00E2015A"/>
    <w:rsid w:val="00E20285"/>
    <w:rsid w:val="00E2077F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6C4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A80"/>
    <w:rsid w:val="00E35B58"/>
    <w:rsid w:val="00E35D71"/>
    <w:rsid w:val="00E35FC2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996"/>
    <w:rsid w:val="00E4599F"/>
    <w:rsid w:val="00E459B8"/>
    <w:rsid w:val="00E45BF6"/>
    <w:rsid w:val="00E45F72"/>
    <w:rsid w:val="00E46670"/>
    <w:rsid w:val="00E46AB8"/>
    <w:rsid w:val="00E46BD3"/>
    <w:rsid w:val="00E46E7A"/>
    <w:rsid w:val="00E46E7B"/>
    <w:rsid w:val="00E474C9"/>
    <w:rsid w:val="00E476B0"/>
    <w:rsid w:val="00E478E3"/>
    <w:rsid w:val="00E47927"/>
    <w:rsid w:val="00E47AED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1FAA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341D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1B7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B6E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245"/>
    <w:rsid w:val="00EB4951"/>
    <w:rsid w:val="00EB4996"/>
    <w:rsid w:val="00EB4A3C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2BA"/>
    <w:rsid w:val="00ED644C"/>
    <w:rsid w:val="00ED6771"/>
    <w:rsid w:val="00ED7321"/>
    <w:rsid w:val="00ED77F3"/>
    <w:rsid w:val="00ED7B7B"/>
    <w:rsid w:val="00EE041D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313D"/>
    <w:rsid w:val="00EF3140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2AE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6FC"/>
    <w:rsid w:val="00F01B69"/>
    <w:rsid w:val="00F01E20"/>
    <w:rsid w:val="00F0217A"/>
    <w:rsid w:val="00F029E4"/>
    <w:rsid w:val="00F02DAE"/>
    <w:rsid w:val="00F02E5A"/>
    <w:rsid w:val="00F035C7"/>
    <w:rsid w:val="00F0380C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765"/>
    <w:rsid w:val="00F05B59"/>
    <w:rsid w:val="00F05DE4"/>
    <w:rsid w:val="00F06126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673"/>
    <w:rsid w:val="00F32699"/>
    <w:rsid w:val="00F327CD"/>
    <w:rsid w:val="00F3285C"/>
    <w:rsid w:val="00F33271"/>
    <w:rsid w:val="00F337FC"/>
    <w:rsid w:val="00F338CA"/>
    <w:rsid w:val="00F33BE2"/>
    <w:rsid w:val="00F34122"/>
    <w:rsid w:val="00F341BB"/>
    <w:rsid w:val="00F342C7"/>
    <w:rsid w:val="00F34AC3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3FFD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1BD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B42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162</cp:revision>
  <cp:lastPrinted>2024-09-27T08:25:00Z</cp:lastPrinted>
  <dcterms:created xsi:type="dcterms:W3CDTF">2014-05-20T09:00:00Z</dcterms:created>
  <dcterms:modified xsi:type="dcterms:W3CDTF">2024-09-27T08:25:00Z</dcterms:modified>
</cp:coreProperties>
</file>