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327E8229" w:rsidR="00765C1C" w:rsidRPr="009D0D89" w:rsidRDefault="00280E07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7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0E">
        <w:rPr>
          <w:rFonts w:ascii="Times New Roman" w:hAnsi="Times New Roman" w:cs="Times New Roman"/>
          <w:sz w:val="24"/>
          <w:szCs w:val="24"/>
        </w:rPr>
        <w:t>июня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-00 часов в здании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</w:t>
      </w:r>
      <w:r w:rsidR="000F688C"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этаж) состоится заседание коллегии при главе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  <w:r w:rsidR="00F4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B0C2" w14:textId="47A1E90D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BC270E">
        <w:rPr>
          <w:rFonts w:ascii="Times New Roman" w:hAnsi="Times New Roman" w:cs="Times New Roman"/>
          <w:sz w:val="24"/>
          <w:szCs w:val="24"/>
        </w:rPr>
        <w:t>1 квартал 2023 года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41EE72E" w14:textId="4CFD4F02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BC270E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BC270E">
        <w:rPr>
          <w:rFonts w:ascii="Times New Roman" w:hAnsi="Times New Roman" w:cs="Times New Roman"/>
          <w:sz w:val="24"/>
          <w:szCs w:val="24"/>
        </w:rPr>
        <w:t>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BC270E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4097AE58" w14:textId="492DE813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</w:t>
      </w:r>
      <w:r w:rsidR="00BC270E">
        <w:rPr>
          <w:rFonts w:ascii="Times New Roman" w:hAnsi="Times New Roman" w:cs="Times New Roman"/>
          <w:sz w:val="24"/>
          <w:szCs w:val="24"/>
        </w:rPr>
        <w:t>1 квартал 2023 года</w:t>
      </w:r>
      <w:bookmarkStart w:id="2" w:name="_GoBack"/>
      <w:bookmarkEnd w:id="2"/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9E5F06">
        <w:rPr>
          <w:rFonts w:ascii="Times New Roman" w:hAnsi="Times New Roman" w:cs="Times New Roman"/>
          <w:sz w:val="24"/>
          <w:szCs w:val="24"/>
        </w:rPr>
        <w:t>Общественные финансы</w:t>
      </w:r>
      <w:r w:rsidR="003A0281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 xml:space="preserve">- </w:t>
      </w:r>
      <w:r w:rsidRPr="009D0D89">
        <w:rPr>
          <w:rFonts w:ascii="Times New Roman" w:hAnsi="Times New Roman" w:cs="Times New Roman"/>
          <w:sz w:val="24"/>
          <w:szCs w:val="24"/>
        </w:rPr>
        <w:t xml:space="preserve"> - Исполнение бюджет</w:t>
      </w:r>
      <w:proofErr w:type="gramStart"/>
      <w:r w:rsidRPr="009D0D8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>Решения и постановления об исполнении бюджета</w:t>
      </w:r>
      <w:r w:rsidRPr="009D0D89">
        <w:rPr>
          <w:rFonts w:ascii="Times New Roman" w:hAnsi="Times New Roman" w:cs="Times New Roman"/>
          <w:sz w:val="24"/>
          <w:szCs w:val="24"/>
        </w:rPr>
        <w:t>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48758BC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="009E5F06" w:rsidRPr="00861D9B">
          <w:rPr>
            <w:rStyle w:val="a4"/>
            <w:lang w:val="en-US"/>
          </w:rPr>
          <w:t>elena</w:t>
        </w:r>
        <w:r w:rsidR="009E5F06" w:rsidRPr="00861D9B">
          <w:rPr>
            <w:rStyle w:val="a4"/>
          </w:rPr>
          <w:t>_</w:t>
        </w:r>
        <w:r w:rsidR="009E5F06" w:rsidRPr="00861D9B">
          <w:rPr>
            <w:rStyle w:val="a4"/>
            <w:lang w:val="en-US"/>
          </w:rPr>
          <w:t>finsyr</w:t>
        </w:r>
        <w:r w:rsidR="009E5F06" w:rsidRPr="00861D9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0ECEB20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</w:t>
      </w:r>
      <w:r w:rsidR="000F688C">
        <w:rPr>
          <w:rFonts w:ascii="Times New Roman" w:hAnsi="Times New Roman" w:cs="Times New Roman"/>
          <w:sz w:val="24"/>
          <w:szCs w:val="24"/>
        </w:rPr>
        <w:t>3500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68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F688C">
        <w:rPr>
          <w:rFonts w:ascii="Times New Roman" w:hAnsi="Times New Roman" w:cs="Times New Roman"/>
          <w:sz w:val="24"/>
          <w:szCs w:val="24"/>
        </w:rPr>
        <w:t>ураж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F688C">
        <w:rPr>
          <w:rFonts w:ascii="Times New Roman" w:hAnsi="Times New Roman" w:cs="Times New Roman"/>
          <w:sz w:val="24"/>
          <w:szCs w:val="24"/>
        </w:rPr>
        <w:t>Ленина</w:t>
      </w:r>
      <w:r w:rsidRPr="009D0D89">
        <w:rPr>
          <w:rFonts w:ascii="Times New Roman" w:hAnsi="Times New Roman" w:cs="Times New Roman"/>
          <w:sz w:val="24"/>
          <w:szCs w:val="24"/>
        </w:rPr>
        <w:t xml:space="preserve">, </w:t>
      </w:r>
      <w:r w:rsidR="000F688C">
        <w:rPr>
          <w:rFonts w:ascii="Times New Roman" w:hAnsi="Times New Roman" w:cs="Times New Roman"/>
          <w:sz w:val="24"/>
          <w:szCs w:val="24"/>
        </w:rPr>
        <w:t>40</w:t>
      </w:r>
      <w:r w:rsidRPr="009D0D89">
        <w:rPr>
          <w:rFonts w:ascii="Times New Roman" w:hAnsi="Times New Roman" w:cs="Times New Roman"/>
          <w:sz w:val="24"/>
          <w:szCs w:val="24"/>
        </w:rPr>
        <w:t>, финансов</w:t>
      </w:r>
      <w:r w:rsidR="000F688C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9D0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688C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06A7A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80E07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E66FB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76A78"/>
    <w:rsid w:val="0038419E"/>
    <w:rsid w:val="00385563"/>
    <w:rsid w:val="00386052"/>
    <w:rsid w:val="003872DE"/>
    <w:rsid w:val="00392A91"/>
    <w:rsid w:val="00394A51"/>
    <w:rsid w:val="003A028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13C68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E5F06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9367C"/>
    <w:rsid w:val="00BB0316"/>
    <w:rsid w:val="00BC270E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6C20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fin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2022-10-06T14:22:00Z</dcterms:created>
  <dcterms:modified xsi:type="dcterms:W3CDTF">2023-07-24T09:28:00Z</dcterms:modified>
</cp:coreProperties>
</file>